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5" w:type="dxa"/>
        <w:jc w:val="center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0"/>
        <w:gridCol w:w="1618"/>
        <w:gridCol w:w="2187"/>
      </w:tblGrid>
      <w:tr w:rsidR="00715815" w:rsidRPr="00461D28" w:rsidTr="00907840">
        <w:trPr>
          <w:trHeight w:val="493"/>
          <w:jc w:val="center"/>
        </w:trPr>
        <w:tc>
          <w:tcPr>
            <w:tcW w:w="707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5815" w:rsidRPr="00461D28" w:rsidRDefault="00633657" w:rsidP="00B96230">
            <w:pPr>
              <w:spacing w:before="120" w:line="360" w:lineRule="auto"/>
              <w:ind w:left="0"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461D28">
              <w:rPr>
                <w:rFonts w:ascii="Arial" w:hAnsi="Arial" w:cs="Arial"/>
                <w:b/>
                <w:szCs w:val="18"/>
              </w:rPr>
              <w:t>LISTA AKREDYTACJI DZIAŁAŃ</w:t>
            </w:r>
            <w:r w:rsidR="00715815" w:rsidRPr="00461D28">
              <w:rPr>
                <w:rFonts w:ascii="Arial" w:hAnsi="Arial" w:cs="Arial"/>
                <w:b/>
                <w:szCs w:val="18"/>
              </w:rPr>
              <w:t xml:space="preserve"> PROWADZONYCH W RAMACH</w:t>
            </w:r>
          </w:p>
          <w:p w:rsidR="007A45D5" w:rsidRPr="00461D28" w:rsidRDefault="00715815" w:rsidP="00A7517E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Cs w:val="18"/>
              </w:rPr>
            </w:pPr>
            <w:r w:rsidRPr="00461D28">
              <w:rPr>
                <w:rFonts w:ascii="Arial" w:hAnsi="Arial" w:cs="Arial"/>
                <w:b/>
                <w:szCs w:val="18"/>
              </w:rPr>
              <w:t>ELASTYCZNEGO ZAKRESU AKREDYTACJI AB 1179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815" w:rsidRPr="00461D28" w:rsidRDefault="00E41349" w:rsidP="00B96230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Numer listy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5815" w:rsidRPr="00461D28" w:rsidRDefault="00E41349" w:rsidP="007A45D5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74335" w:rsidRPr="00461D28"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r w:rsidR="00633657" w:rsidRPr="00461D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E41349" w:rsidRPr="00461D28" w:rsidTr="00A84115">
        <w:trPr>
          <w:trHeight w:val="622"/>
          <w:jc w:val="center"/>
        </w:trPr>
        <w:tc>
          <w:tcPr>
            <w:tcW w:w="70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E41349" w:rsidP="00B96230">
            <w:pPr>
              <w:spacing w:before="120" w:line="360" w:lineRule="auto"/>
              <w:ind w:left="0" w:firstLine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E41349" w:rsidP="00B96230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Rodzaj badań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A84115" w:rsidP="00F553AB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 xml:space="preserve">Metody immunoenzymatyczne, </w:t>
            </w:r>
            <w:r w:rsidR="00F553AB" w:rsidRPr="00461D28">
              <w:rPr>
                <w:rFonts w:ascii="Arial" w:hAnsi="Arial" w:cs="Arial"/>
                <w:b/>
                <w:sz w:val="18"/>
                <w:szCs w:val="18"/>
              </w:rPr>
              <w:t>enzymatyczne</w:t>
            </w:r>
            <w:r w:rsidR="00633657" w:rsidRPr="00461D28">
              <w:rPr>
                <w:rFonts w:ascii="Arial" w:hAnsi="Arial" w:cs="Arial"/>
                <w:b/>
                <w:sz w:val="18"/>
                <w:szCs w:val="18"/>
              </w:rPr>
              <w:t xml:space="preserve"> i fizykochemiczne</w:t>
            </w:r>
          </w:p>
        </w:tc>
      </w:tr>
      <w:tr w:rsidR="00E41349" w:rsidRPr="00461D28" w:rsidTr="00907840">
        <w:trPr>
          <w:trHeight w:val="493"/>
          <w:jc w:val="center"/>
        </w:trPr>
        <w:tc>
          <w:tcPr>
            <w:tcW w:w="707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E41349" w:rsidP="00B96230">
            <w:pPr>
              <w:spacing w:before="120" w:line="360" w:lineRule="auto"/>
              <w:ind w:left="0" w:firstLine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E41349" w:rsidP="00BF445B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Numer edycji: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23D1A" w:rsidRPr="00461D28" w:rsidRDefault="00B2446A" w:rsidP="00850092">
            <w:pPr>
              <w:ind w:left="0" w:firstLine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27EF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E41349" w:rsidRPr="00461D28" w:rsidTr="007D64FE">
        <w:trPr>
          <w:trHeight w:val="339"/>
          <w:jc w:val="center"/>
        </w:trPr>
        <w:tc>
          <w:tcPr>
            <w:tcW w:w="7073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41349" w:rsidRPr="00461D28" w:rsidRDefault="00E41349" w:rsidP="00B96230">
            <w:pPr>
              <w:ind w:left="0" w:right="89" w:firstLine="0"/>
              <w:jc w:val="right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1349" w:rsidRPr="00461D28" w:rsidRDefault="00E41349" w:rsidP="00B96230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eastAsia="de-DE"/>
              </w:rPr>
              <w:t>Data edycji: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4CCE" w:rsidRPr="00461D28" w:rsidRDefault="00427EFE" w:rsidP="001B2D48">
            <w:pPr>
              <w:ind w:left="0" w:right="89" w:firstLine="0"/>
              <w:jc w:val="center"/>
              <w:rPr>
                <w:rFonts w:ascii="Arial" w:hAnsi="Arial" w:cs="Arial"/>
                <w:b/>
                <w:strike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16.02.2024</w:t>
            </w:r>
            <w:r w:rsidR="00B4788E" w:rsidRPr="00461D2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r</w:t>
            </w:r>
          </w:p>
        </w:tc>
      </w:tr>
    </w:tbl>
    <w:p w:rsidR="0070668C" w:rsidRPr="00461D28" w:rsidRDefault="0070668C" w:rsidP="00715815">
      <w:pPr>
        <w:ind w:left="0" w:right="89" w:firstLine="0"/>
        <w:jc w:val="right"/>
        <w:rPr>
          <w:rFonts w:ascii="Times New Roman" w:hAnsi="Times New Roman"/>
          <w:szCs w:val="24"/>
          <w:lang w:eastAsia="de-DE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3727"/>
        <w:gridCol w:w="3452"/>
      </w:tblGrid>
      <w:tr w:rsidR="00411B91" w:rsidRPr="00461D28" w:rsidTr="007D64FE">
        <w:trPr>
          <w:trHeight w:val="550"/>
          <w:jc w:val="center"/>
        </w:trPr>
        <w:tc>
          <w:tcPr>
            <w:tcW w:w="10447" w:type="dxa"/>
            <w:gridSpan w:val="3"/>
            <w:shd w:val="clear" w:color="auto" w:fill="D9D9D9"/>
            <w:vAlign w:val="center"/>
          </w:tcPr>
          <w:p w:rsidR="0073448F" w:rsidRPr="00461D28" w:rsidRDefault="0073448F" w:rsidP="00907840">
            <w:pPr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461D28">
              <w:rPr>
                <w:rFonts w:ascii="Arial" w:hAnsi="Arial"/>
                <w:sz w:val="18"/>
                <w:szCs w:val="18"/>
              </w:rPr>
              <w:t xml:space="preserve">Laboratorium Nuscana </w:t>
            </w:r>
          </w:p>
          <w:p w:rsidR="0073448F" w:rsidRPr="00461D28" w:rsidRDefault="0073448F" w:rsidP="00907840">
            <w:pPr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461D28">
              <w:rPr>
                <w:rFonts w:ascii="Arial" w:hAnsi="Arial"/>
                <w:sz w:val="18"/>
                <w:szCs w:val="18"/>
              </w:rPr>
              <w:t>ul. Poznańska 50, 62-090 Mrowino</w:t>
            </w:r>
          </w:p>
        </w:tc>
      </w:tr>
      <w:tr w:rsidR="00411B91" w:rsidRPr="00461D28" w:rsidTr="007D64FE">
        <w:trPr>
          <w:jc w:val="center"/>
        </w:trPr>
        <w:tc>
          <w:tcPr>
            <w:tcW w:w="3268" w:type="dxa"/>
            <w:shd w:val="clear" w:color="auto" w:fill="D9D9D9"/>
            <w:vAlign w:val="center"/>
          </w:tcPr>
          <w:p w:rsidR="007A45D5" w:rsidRPr="00461D28" w:rsidRDefault="00DE33B2" w:rsidP="00411B91">
            <w:pPr>
              <w:ind w:left="0" w:firstLine="0"/>
              <w:jc w:val="center"/>
              <w:rPr>
                <w:rFonts w:ascii="Arial" w:hAnsi="Arial"/>
                <w:b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Przedmiot badań/wyrób</w:t>
            </w:r>
          </w:p>
        </w:tc>
        <w:tc>
          <w:tcPr>
            <w:tcW w:w="3727" w:type="dxa"/>
            <w:shd w:val="clear" w:color="auto" w:fill="D9D9D9"/>
            <w:vAlign w:val="center"/>
          </w:tcPr>
          <w:p w:rsidR="00DE33B2" w:rsidRPr="00461D28" w:rsidRDefault="00DE33B2" w:rsidP="00411B91">
            <w:pPr>
              <w:ind w:left="0" w:firstLine="0"/>
              <w:jc w:val="center"/>
              <w:rPr>
                <w:rFonts w:ascii="Arial" w:hAnsi="Arial"/>
                <w:b/>
                <w:strike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Rodzaj działalności/badane cechy/ metoda</w:t>
            </w:r>
          </w:p>
        </w:tc>
        <w:tc>
          <w:tcPr>
            <w:tcW w:w="3452" w:type="dxa"/>
            <w:shd w:val="clear" w:color="auto" w:fill="D9D9D9"/>
            <w:vAlign w:val="center"/>
          </w:tcPr>
          <w:p w:rsidR="00DE33B2" w:rsidRPr="00461D28" w:rsidRDefault="00DE33B2" w:rsidP="00411B91">
            <w:pPr>
              <w:ind w:left="0" w:firstLine="0"/>
              <w:jc w:val="center"/>
              <w:rPr>
                <w:rFonts w:ascii="Arial" w:hAnsi="Arial"/>
                <w:b/>
                <w:strike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Dokumenty odniesienia</w:t>
            </w:r>
          </w:p>
        </w:tc>
      </w:tr>
      <w:tr w:rsidR="00907840" w:rsidRPr="00461D28" w:rsidTr="007D64FE">
        <w:trPr>
          <w:trHeight w:val="397"/>
          <w:jc w:val="center"/>
        </w:trPr>
        <w:tc>
          <w:tcPr>
            <w:tcW w:w="10447" w:type="dxa"/>
            <w:gridSpan w:val="3"/>
            <w:shd w:val="clear" w:color="auto" w:fill="D9D9D9"/>
            <w:vAlign w:val="center"/>
          </w:tcPr>
          <w:p w:rsidR="00907840" w:rsidRPr="00461D28" w:rsidRDefault="00907840" w:rsidP="00907840">
            <w:pPr>
              <w:shd w:val="clear" w:color="auto" w:fill="FFFFFF"/>
              <w:ind w:left="-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ELASTYCZNY OPIS ZAKRESU AKREDYTACJI</w:t>
            </w:r>
          </w:p>
        </w:tc>
      </w:tr>
    </w:tbl>
    <w:p w:rsidR="0098606F" w:rsidRPr="00461D28" w:rsidRDefault="0098606F" w:rsidP="0010112A">
      <w:pPr>
        <w:ind w:left="0" w:firstLine="0"/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3727"/>
        <w:gridCol w:w="3452"/>
      </w:tblGrid>
      <w:tr w:rsidR="007D64FE" w:rsidRPr="00461D28" w:rsidTr="00CA2633">
        <w:trPr>
          <w:jc w:val="center"/>
        </w:trPr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FE" w:rsidRPr="00461D28" w:rsidRDefault="007D64FE" w:rsidP="007D64FE">
            <w:pPr>
              <w:ind w:left="0" w:firstLine="0"/>
              <w:jc w:val="center"/>
              <w:rPr>
                <w:rFonts w:ascii="Arial" w:hAnsi="Arial"/>
                <w:b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Przedmiot badań/wyrób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7D64FE" w:rsidRPr="00461D28" w:rsidRDefault="007D64FE" w:rsidP="007D64FE">
            <w:pPr>
              <w:ind w:left="0" w:firstLine="0"/>
              <w:jc w:val="center"/>
              <w:rPr>
                <w:rFonts w:ascii="Arial" w:hAnsi="Arial"/>
                <w:b/>
                <w:strike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Rodzaj działalności/badane cechy/ metoda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FE" w:rsidRPr="00461D28" w:rsidRDefault="007D64FE" w:rsidP="007D64FE">
            <w:pPr>
              <w:ind w:left="0" w:firstLine="0"/>
              <w:jc w:val="center"/>
              <w:rPr>
                <w:rFonts w:ascii="Arial" w:hAnsi="Arial"/>
                <w:b/>
                <w:strike/>
                <w:sz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Dokumenty odniesienia</w:t>
            </w:r>
          </w:p>
        </w:tc>
      </w:tr>
    </w:tbl>
    <w:p w:rsidR="0098606F" w:rsidRPr="00461D28" w:rsidRDefault="0098606F" w:rsidP="00D210E7">
      <w:pPr>
        <w:ind w:left="0" w:firstLine="0"/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3743"/>
        <w:gridCol w:w="3452"/>
      </w:tblGrid>
      <w:tr w:rsidR="00413D4A" w:rsidRPr="00461D28" w:rsidTr="007D64FE">
        <w:trPr>
          <w:trHeight w:val="397"/>
          <w:jc w:val="center"/>
        </w:trPr>
        <w:tc>
          <w:tcPr>
            <w:tcW w:w="10447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13D4A" w:rsidRPr="00461D28" w:rsidRDefault="00413D4A" w:rsidP="00907840">
            <w:pPr>
              <w:shd w:val="clear" w:color="auto" w:fill="FFFFFF"/>
              <w:ind w:left="-57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D28">
              <w:rPr>
                <w:rFonts w:ascii="Arial" w:hAnsi="Arial" w:cs="Arial"/>
                <w:b/>
                <w:sz w:val="18"/>
                <w:szCs w:val="18"/>
              </w:rPr>
              <w:t>LISTA BADAŃ PROWADZONYCH W RAMACH ELASTYCZNEGO ZAKRESU AKREDYTACJI</w:t>
            </w:r>
          </w:p>
        </w:tc>
      </w:tr>
      <w:tr w:rsidR="00850092" w:rsidRPr="00461D28" w:rsidTr="00850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8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92" w:rsidRPr="00461D28" w:rsidRDefault="00850092" w:rsidP="007B569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mięso i przetwory mięsne, przetwory mleczne, owoce, warzywa i przetwory owocowe i warzywne oraz warzywno- mięsne, ryby i przetwory rybne, słodycze i wyroby cukiernicze, surowce i przetwory zielarskie, przyprawy, środki specjalnego przeznaczenia żywieniowego, oleje i tłuszcze zwierzęce i roślinne, zboża i przetwory zbożowe, wyroby garmażeryjne, żywność mrożona, dodatki do żywności, napoje bezalkoholowe, lody sorbetowe i lody mleczne, nasiona roślin oleistych, kawa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850092" w:rsidRPr="00461D28" w:rsidRDefault="00850092" w:rsidP="007B5696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850092" w:rsidRPr="00461D28" w:rsidRDefault="00850092" w:rsidP="007B5696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 wyjątkiem produktów modyfikowanych chemicznie lub enzymatycznie </w:t>
            </w:r>
          </w:p>
          <w:p w:rsidR="00850092" w:rsidRPr="00461D28" w:rsidRDefault="00850092" w:rsidP="007B5696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50092" w:rsidRPr="00461D28" w:rsidRDefault="00850092" w:rsidP="007B5696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92" w:rsidRPr="00461D28" w:rsidRDefault="00850092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alergennych białek glutenu (gliadyn) </w:t>
            </w:r>
          </w:p>
          <w:p w:rsidR="00850092" w:rsidRPr="00461D28" w:rsidRDefault="00850092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</w:t>
            </w:r>
          </w:p>
          <w:p w:rsidR="00850092" w:rsidRPr="00461D28" w:rsidRDefault="003F36A7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(6,25 – 250</w:t>
            </w:r>
            <w:r w:rsidR="00850092" w:rsidRPr="00461D28">
              <w:rPr>
                <w:rFonts w:ascii="Arial" w:hAnsi="Arial" w:cs="Arial"/>
                <w:sz w:val="18"/>
                <w:szCs w:val="18"/>
              </w:rPr>
              <w:t xml:space="preserve">.000) mg/kg </w:t>
            </w:r>
            <w:r w:rsidR="00850092"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850092" w:rsidRPr="00461D28" w:rsidRDefault="00850092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850092" w:rsidRPr="00461D28" w:rsidRDefault="00850092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  <w:p w:rsidR="00850092" w:rsidRPr="00461D28" w:rsidRDefault="00850092" w:rsidP="00B34472">
            <w:pPr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val="de-DE"/>
              </w:rPr>
              <w:t>wg Mendeza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 z wykorzystaniem przeciwciał R5</w:t>
            </w:r>
          </w:p>
        </w:tc>
        <w:tc>
          <w:tcPr>
            <w:tcW w:w="345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0092" w:rsidRPr="00461D28" w:rsidRDefault="00850092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eastAsia="en-US"/>
              </w:rPr>
              <w:t>IB-27</w:t>
            </w:r>
          </w:p>
          <w:p w:rsidR="00850092" w:rsidRPr="00461D28" w:rsidRDefault="00850092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eastAsia="en-US"/>
              </w:rPr>
              <w:t>Wydanie 7 z dnia 09.03.2021</w:t>
            </w:r>
          </w:p>
          <w:p w:rsidR="00850092" w:rsidRPr="00461D28" w:rsidRDefault="00850092" w:rsidP="00526A6A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</w:t>
            </w:r>
            <w:r w:rsidRPr="00461D28">
              <w:rPr>
                <w:rFonts w:ascii="Arial" w:hAnsi="Arial" w:cs="Arial"/>
                <w:sz w:val="18"/>
                <w:szCs w:val="18"/>
                <w:lang w:val="de-DE"/>
              </w:rPr>
              <w:t xml:space="preserve">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  <w:p w:rsidR="00850092" w:rsidRPr="00461D28" w:rsidRDefault="00850092" w:rsidP="00B3447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</w:tr>
      <w:tr w:rsidR="00850092" w:rsidRPr="00461D28" w:rsidTr="00B24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93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92" w:rsidRPr="0056275A" w:rsidRDefault="00850092" w:rsidP="008A7DB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Zboża i przetwory zbożowe, przyprawy, przetwory </w:t>
            </w:r>
            <w:r w:rsidR="00EB3A6E" w:rsidRPr="0056275A">
              <w:rPr>
                <w:rFonts w:ascii="Arial" w:hAnsi="Arial" w:cs="Arial"/>
                <w:sz w:val="18"/>
                <w:szCs w:val="18"/>
              </w:rPr>
              <w:t xml:space="preserve">owocowe i </w:t>
            </w:r>
            <w:r w:rsidRPr="0056275A">
              <w:rPr>
                <w:rFonts w:ascii="Arial" w:hAnsi="Arial" w:cs="Arial"/>
                <w:sz w:val="18"/>
                <w:szCs w:val="18"/>
              </w:rPr>
              <w:t>warzywne, wyroby cukiernicze</w:t>
            </w:r>
            <w:r w:rsidR="008A7DB2" w:rsidRPr="0056275A">
              <w:rPr>
                <w:rFonts w:ascii="Arial" w:hAnsi="Arial" w:cs="Arial"/>
                <w:sz w:val="18"/>
                <w:szCs w:val="18"/>
              </w:rPr>
              <w:t xml:space="preserve">, przetwory </w:t>
            </w:r>
            <w:r w:rsidR="007C1A73" w:rsidRPr="0056275A">
              <w:rPr>
                <w:rFonts w:ascii="Arial" w:hAnsi="Arial" w:cs="Arial"/>
                <w:sz w:val="18"/>
                <w:szCs w:val="18"/>
              </w:rPr>
              <w:t xml:space="preserve">mięsne i </w:t>
            </w:r>
            <w:r w:rsidR="008A7DB2" w:rsidRPr="0056275A">
              <w:rPr>
                <w:rFonts w:ascii="Arial" w:hAnsi="Arial" w:cs="Arial"/>
                <w:sz w:val="18"/>
                <w:szCs w:val="18"/>
              </w:rPr>
              <w:t>rybne,</w:t>
            </w:r>
            <w:r w:rsidR="005F1FAD" w:rsidRPr="0056275A">
              <w:rPr>
                <w:rFonts w:ascii="Arial" w:hAnsi="Arial" w:cs="Arial"/>
                <w:sz w:val="18"/>
                <w:szCs w:val="18"/>
              </w:rPr>
              <w:t xml:space="preserve"> koncentraty spożywcze,</w:t>
            </w:r>
            <w:r w:rsidR="008A7DB2" w:rsidRPr="0056275A">
              <w:rPr>
                <w:rFonts w:ascii="Arial" w:hAnsi="Arial" w:cs="Arial"/>
                <w:sz w:val="18"/>
                <w:szCs w:val="18"/>
              </w:rPr>
              <w:t xml:space="preserve"> środki spożywcze specjalnego przeznaczenia żywieniowego</w:t>
            </w:r>
            <w:r w:rsidR="00EB3A6E" w:rsidRPr="0056275A">
              <w:rPr>
                <w:rFonts w:ascii="Arial" w:hAnsi="Arial" w:cs="Arial"/>
                <w:sz w:val="18"/>
                <w:szCs w:val="18"/>
              </w:rPr>
              <w:t>, dodatki do żywnośc</w:t>
            </w:r>
            <w:r w:rsidR="005F1FAD" w:rsidRPr="0056275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8A7DB2" w:rsidRPr="0056275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7C1A73" w:rsidRPr="0056275A" w:rsidRDefault="007C1A73" w:rsidP="008A7DB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0A632A" w:rsidRPr="00B2446A" w:rsidRDefault="007C1A73" w:rsidP="008A7DB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56275A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Obecność i zawartość alergennych białek glutenu (gliadyn) </w:t>
            </w:r>
          </w:p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Zakres: </w:t>
            </w:r>
          </w:p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(6,25 – </w:t>
            </w:r>
            <w:r w:rsidR="007C1A73" w:rsidRPr="0056275A">
              <w:rPr>
                <w:rFonts w:ascii="Arial" w:hAnsi="Arial" w:cs="Arial"/>
                <w:sz w:val="18"/>
                <w:szCs w:val="18"/>
              </w:rPr>
              <w:t>4</w:t>
            </w:r>
            <w:r w:rsidR="008A7DB2" w:rsidRPr="0056275A">
              <w:rPr>
                <w:rFonts w:ascii="Arial" w:hAnsi="Arial" w:cs="Arial"/>
                <w:sz w:val="18"/>
                <w:szCs w:val="18"/>
              </w:rPr>
              <w:t>00</w:t>
            </w:r>
            <w:r w:rsidRPr="0056275A">
              <w:rPr>
                <w:rFonts w:ascii="Arial" w:hAnsi="Arial" w:cs="Arial"/>
                <w:sz w:val="18"/>
                <w:szCs w:val="18"/>
              </w:rPr>
              <w:t>) mg/kg</w:t>
            </w:r>
          </w:p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  <w:p w:rsidR="00850092" w:rsidRPr="0056275A" w:rsidRDefault="00850092" w:rsidP="008A7DB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  <w:lang w:val="de-DE"/>
              </w:rPr>
              <w:t>wg Mendeza</w:t>
            </w:r>
            <w:r w:rsidRPr="0056275A">
              <w:rPr>
                <w:rFonts w:ascii="Arial" w:hAnsi="Arial" w:cs="Arial"/>
                <w:sz w:val="18"/>
                <w:szCs w:val="18"/>
              </w:rPr>
              <w:t xml:space="preserve"> z wykorzystaniem przeciwciał R5</w:t>
            </w: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092" w:rsidRPr="00461D28" w:rsidRDefault="00850092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A632A" w:rsidRPr="00461D28" w:rsidTr="00B24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24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2A" w:rsidRPr="007916AF" w:rsidRDefault="000A632A" w:rsidP="00B2446A">
            <w:pPr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Napoje alkoholowe i bezalkoholowe, koncentraty spożywcze, dodatki do żywności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32A" w:rsidRPr="007916AF" w:rsidRDefault="000A632A" w:rsidP="00B2446A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Obecność i zawartość alergennych białek glutenu w produktach hydrolizowanych </w:t>
            </w:r>
          </w:p>
          <w:p w:rsidR="000A632A" w:rsidRPr="007916AF" w:rsidRDefault="00B2446A" w:rsidP="00B2446A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Zakres</w:t>
            </w:r>
            <w:r w:rsidR="000A632A" w:rsidRPr="007916A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A632A" w:rsidRPr="007916AF" w:rsidRDefault="0061317E" w:rsidP="00B2446A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(</w:t>
            </w:r>
            <w:r w:rsidR="000A632A" w:rsidRPr="007916AF">
              <w:rPr>
                <w:rFonts w:ascii="Arial" w:hAnsi="Arial" w:cs="Arial"/>
                <w:sz w:val="18"/>
                <w:szCs w:val="18"/>
              </w:rPr>
              <w:t>0,25-25</w:t>
            </w:r>
            <w:r w:rsidR="00CF72F2" w:rsidRPr="007916AF">
              <w:rPr>
                <w:rFonts w:ascii="Arial" w:hAnsi="Arial" w:cs="Arial"/>
                <w:sz w:val="18"/>
                <w:szCs w:val="18"/>
              </w:rPr>
              <w:t>0</w:t>
            </w:r>
            <w:r w:rsidRPr="007916AF">
              <w:rPr>
                <w:rFonts w:ascii="Arial" w:hAnsi="Arial" w:cs="Arial"/>
                <w:sz w:val="18"/>
                <w:szCs w:val="18"/>
              </w:rPr>
              <w:t>)</w:t>
            </w:r>
            <w:r w:rsidR="000A632A" w:rsidRPr="007916AF">
              <w:rPr>
                <w:rFonts w:ascii="Arial" w:hAnsi="Arial" w:cs="Arial"/>
                <w:sz w:val="18"/>
                <w:szCs w:val="18"/>
              </w:rPr>
              <w:t xml:space="preserve"> mg/kg</w:t>
            </w:r>
          </w:p>
          <w:p w:rsidR="000A632A" w:rsidRPr="007916AF" w:rsidRDefault="000A632A" w:rsidP="00B2446A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BE3ABE" w:rsidRDefault="000A632A" w:rsidP="006A0C3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BE3AB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IB-55</w:t>
            </w:r>
          </w:p>
          <w:p w:rsidR="000A632A" w:rsidRPr="00BE3ABE" w:rsidRDefault="000A632A" w:rsidP="006A0C3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BE3ABE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Wydanie 1 z dnia 07.11.2022</w:t>
            </w:r>
          </w:p>
          <w:p w:rsidR="000A632A" w:rsidRPr="00BE3ABE" w:rsidRDefault="000A632A" w:rsidP="00B2446A">
            <w:pPr>
              <w:shd w:val="clear" w:color="auto" w:fill="FFFFFF"/>
              <w:ind w:left="0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BE3ABE">
              <w:rPr>
                <w:rFonts w:ascii="Arial" w:hAnsi="Arial" w:cs="Arial"/>
                <w:i/>
                <w:sz w:val="18"/>
                <w:szCs w:val="18"/>
              </w:rPr>
              <w:t xml:space="preserve">opracowana na podstawie instrukcji </w:t>
            </w:r>
            <w:r w:rsidRPr="00BE3ABE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producenta testu </w:t>
            </w:r>
            <w:r w:rsidR="00B2446A" w:rsidRPr="00BE3AB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2), 4)</w:t>
            </w:r>
          </w:p>
          <w:p w:rsidR="000A632A" w:rsidRPr="00BE3ABE" w:rsidRDefault="000A632A" w:rsidP="006A0C30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strike/>
                <w:sz w:val="18"/>
                <w:szCs w:val="18"/>
                <w:lang w:eastAsia="en-US"/>
              </w:rPr>
            </w:pPr>
          </w:p>
        </w:tc>
      </w:tr>
      <w:tr w:rsidR="000A632A" w:rsidRPr="00461D28" w:rsidTr="0056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51"/>
          <w:jc w:val="center"/>
        </w:trPr>
        <w:tc>
          <w:tcPr>
            <w:tcW w:w="3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56275A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56275A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Obecność i zawartość alergennych białek glutenu (gliadyn) </w:t>
            </w:r>
          </w:p>
          <w:p w:rsidR="000A632A" w:rsidRPr="0056275A" w:rsidRDefault="000A632A" w:rsidP="00B34472">
            <w:pPr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Zakres: (12,5 – 100) ng/ml </w:t>
            </w:r>
            <w:r w:rsidRPr="0056275A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56275A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  <w:p w:rsidR="000A632A" w:rsidRPr="0056275A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6275A">
              <w:rPr>
                <w:rFonts w:ascii="Arial" w:hAnsi="Arial" w:cs="Arial"/>
                <w:sz w:val="18"/>
                <w:szCs w:val="18"/>
                <w:lang w:val="de-DE"/>
              </w:rPr>
              <w:t>wg Mendeza</w:t>
            </w:r>
          </w:p>
        </w:tc>
        <w:tc>
          <w:tcPr>
            <w:tcW w:w="3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eastAsia="en-US"/>
              </w:rPr>
              <w:t>IB-27</w:t>
            </w:r>
          </w:p>
          <w:p w:rsidR="000A632A" w:rsidRPr="00461D28" w:rsidRDefault="000A632A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eastAsia="en-US"/>
              </w:rPr>
              <w:t>Wydanie 7 z dnia 09.03.2021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</w:t>
            </w:r>
            <w:r w:rsidRPr="00461D28">
              <w:rPr>
                <w:rFonts w:ascii="Arial" w:hAnsi="Arial" w:cs="Arial"/>
                <w:sz w:val="18"/>
                <w:szCs w:val="18"/>
                <w:lang w:val="de-DE"/>
              </w:rPr>
              <w:t xml:space="preserve">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56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51"/>
          <w:jc w:val="center"/>
        </w:trPr>
        <w:tc>
          <w:tcPr>
            <w:tcW w:w="3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56275A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56275A" w:rsidRDefault="000A632A" w:rsidP="007C1A7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Obecność i zawartość alergennych białek glutenu (gliadyn) </w:t>
            </w:r>
          </w:p>
          <w:p w:rsidR="000A632A" w:rsidRPr="0056275A" w:rsidRDefault="000A632A" w:rsidP="007C1A73">
            <w:pPr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Zakres: (12,5 – 50) ng/ml </w:t>
            </w:r>
            <w:r w:rsidRPr="0056275A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56275A" w:rsidRDefault="000A632A" w:rsidP="007C1A7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  <w:p w:rsidR="000A632A" w:rsidRPr="0056275A" w:rsidRDefault="000A632A" w:rsidP="007C1A7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6275A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wg Mendeza</w:t>
            </w:r>
          </w:p>
        </w:tc>
        <w:tc>
          <w:tcPr>
            <w:tcW w:w="3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32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7C02F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 xml:space="preserve">Koncentraty spożywcze,  przetwory owocowe i warzywne oraz  przetwory mięsne, wyroby cukiernicze , przyprawy, środki specjalnego przeznaczenia żywieniowego,  przetwory zbożowe, wyroby garmażeryjne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7C02F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7A66A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produktów składających się z mleka owczego, mleka koziego, kazeiny</w:t>
            </w:r>
          </w:p>
          <w:p w:rsidR="000A632A" w:rsidRPr="00461D28" w:rsidRDefault="000A632A" w:rsidP="007C02F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białka </w:t>
            </w:r>
            <w:r w:rsidRPr="00461D28">
              <w:rPr>
                <w:rFonts w:ascii="Arial" w:hAnsi="Arial" w:cs="Arial"/>
                <w:sz w:val="18"/>
                <w:szCs w:val="18"/>
                <w:lang w:val="en-US"/>
              </w:rPr>
              <w:t>β</w:t>
            </w:r>
            <w:r w:rsidRPr="00461D28">
              <w:rPr>
                <w:rFonts w:ascii="Arial" w:hAnsi="Arial" w:cs="Arial"/>
                <w:sz w:val="18"/>
                <w:szCs w:val="18"/>
              </w:rPr>
              <w:t>-laktoglobuliny</w:t>
            </w: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</w:t>
            </w: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(10 – 400) ppb</w:t>
            </w: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(0,01 – 0,4)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7C02F8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227A89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IB-51  </w:t>
            </w:r>
            <w:r w:rsidRPr="00461D28">
              <w:rPr>
                <w:rFonts w:ascii="Arial" w:hAnsi="Arial" w:cs="Arial"/>
                <w:sz w:val="18"/>
                <w:szCs w:val="18"/>
              </w:rPr>
              <w:br/>
              <w:t xml:space="preserve">Wydanie 1  z dnia 20.12.2021 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29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411B9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mięso i przetwory mięsne, owoce, warzywa i przetwory owocowe i warzywne oraz warzywno- mięsne, ryby i przetwory rybne, słodycze i wyroby cukiernicze, surowce i przetwory zielarskie, przyprawy, środki specjalnego przeznaczenia żywieniowego, oleje i tłuszcze roślinne i zwierzęce, zboża i przetwory zbożowe, wyroby garmażeryjne, żywność mrożona, dodatki do żywności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 wyjątkiem 100% mleka owczego i 100% mleka koziego 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kazeiny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(0,2 – 162.000)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35737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IB-18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9 z dnia 12.07.2021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29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411B91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E48AB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0E48AB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kazeiny</w:t>
            </w:r>
          </w:p>
          <w:p w:rsidR="000A632A" w:rsidRPr="00461D28" w:rsidRDefault="000A632A" w:rsidP="000E48AB">
            <w:pPr>
              <w:ind w:left="0" w:firstLine="0"/>
              <w:rPr>
                <w:rFonts w:ascii="Arial" w:hAnsi="Arial" w:cs="Arial"/>
                <w:strike/>
                <w:sz w:val="18"/>
                <w:szCs w:val="18"/>
                <w:vertAlign w:val="superscript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(10 – 300)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573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IB-18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 9 z dnia 12.07.2021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66172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Koncentraty spożywcze,  przetwory owocowe i warzywne oraz  przetwory mięsne, wyroby cukiernicze , przyprawy, środki specjalnego przeznaczenia żywieniowego,  przetwory zbożowe, wyroby garmażeryjne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661723">
            <w:pPr>
              <w:ind w:left="0" w:firstLine="0"/>
              <w:rPr>
                <w:rFonts w:cs="Calibri"/>
                <w:sz w:val="20"/>
                <w:szCs w:val="20"/>
              </w:rPr>
            </w:pPr>
          </w:p>
          <w:p w:rsidR="000A632A" w:rsidRPr="00461D28" w:rsidRDefault="000A632A" w:rsidP="0066172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produktów składających się z gumy arabskiej, kozieradki, soi</w:t>
            </w:r>
          </w:p>
          <w:p w:rsidR="000A632A" w:rsidRPr="00461D28" w:rsidRDefault="000A632A" w:rsidP="0066172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alergennego białka orzecha ziemnego (konarachiny) </w:t>
            </w: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</w:t>
            </w: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(1 – 40)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461D28">
              <w:rPr>
                <w:rFonts w:ascii="Arial" w:hAnsi="Arial" w:cs="Arial"/>
                <w:sz w:val="18"/>
                <w:szCs w:val="18"/>
              </w:rPr>
              <w:br/>
            </w: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E674D">
            <w:pPr>
              <w:shd w:val="clear" w:color="auto" w:fill="FFFFFF"/>
              <w:ind w:left="0" w:firstLine="0"/>
              <w:rPr>
                <w:rFonts w:cs="Arial"/>
                <w:sz w:val="20"/>
                <w:szCs w:val="20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IB-49  </w:t>
            </w:r>
          </w:p>
          <w:p w:rsidR="000A632A" w:rsidRPr="00461D28" w:rsidRDefault="000A632A" w:rsidP="00BD776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Wydanie 1  z dnia 21.12.2021 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66172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białka orzecha ziemnego </w:t>
            </w:r>
          </w:p>
          <w:p w:rsidR="000A632A" w:rsidRPr="00461D28" w:rsidRDefault="000A632A" w:rsidP="00661723">
            <w:pPr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Zakres: (50 – 2000) ng/ml</w:t>
            </w:r>
          </w:p>
          <w:p w:rsidR="000A632A" w:rsidRPr="00461D28" w:rsidRDefault="000A632A" w:rsidP="0066172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immunoenzymatyczna (ELISA)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D7768">
            <w:pPr>
              <w:shd w:val="clear" w:color="auto" w:fill="FFFFFF"/>
              <w:ind w:left="0" w:firstLine="0"/>
              <w:rPr>
                <w:rFonts w:cs="Arial"/>
                <w:sz w:val="20"/>
                <w:szCs w:val="20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IB-49  </w:t>
            </w:r>
          </w:p>
          <w:p w:rsidR="000A632A" w:rsidRPr="00461D28" w:rsidRDefault="000A632A" w:rsidP="00BD776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Wydanie 1  z dnia 21.12.2021 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Środki specjalnego przeznaczenia żywieniowego, przetwory zbożowe, warzywne, wyroby cukiernicze, przetwory mięsne, </w:t>
            </w:r>
            <w:r w:rsidRPr="008A7DB2">
              <w:rPr>
                <w:rFonts w:ascii="Arial" w:hAnsi="Arial" w:cs="Arial"/>
                <w:sz w:val="18"/>
                <w:szCs w:val="18"/>
              </w:rPr>
              <w:t>lody, przyprawy, przetwory mleczne, koncentraty spożywcze, wyroby garmażeryjne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C5646A">
            <w:pPr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jaj (owomukoid)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(0,4 –10)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IB-46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Wydanie 1 z 12.08.2021 r.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jaj (owomukoid)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(20 –500)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C564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IB-46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Wydanie 1 z 12.08.2021 r.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572F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 przetwory owocowe i warzywne oraz  przetwory mięsne, wyroby cukiernicze , </w:t>
            </w: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przyprawy, środki specjalnego przeznaczenia żywieniowego,  przetwory zbożowe, wyroby garmażeryjne, zioła</w:t>
            </w:r>
            <w:r w:rsidRPr="00461D2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0572F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0572F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produktów zawierających czarny sezam,  cayenne, chię,  cebulę, nasiona słonecznika, babkę płesznik</w:t>
            </w:r>
          </w:p>
          <w:p w:rsidR="000A632A" w:rsidRPr="00461D28" w:rsidRDefault="000A632A" w:rsidP="000572F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Obecność i zawartość alergennego</w:t>
            </w: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sezamu</w:t>
            </w: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(2,0 – 30)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Metoda immunoenzymatyczna (ELISA)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IB-48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 z dnia 10.09.2021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</w:t>
            </w: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 xml:space="preserve">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572F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 białka sezamu</w:t>
            </w: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(50 - 2000)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0572F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IB-48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 z dnia 10.09.2021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mięso i przetwory mięsne, przetwory mleczne, owoce, warzywa i przetwory owocowe i warzywne oraz warzywno- mięsne, ryby i przetwory rybne, słodycze i wyroby cukiernicze, surowce i przetwory zielarskie, przyprawy, środki specjalnego przeznaczenia żywieniowego, oleje i tłuszcze roślinne i zwierzęce, zboża i przetwory zbożowe, wyroby garmażeryjne, żywność mrożona, dodatki do żywności, lody, bakalie, słonecznik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orzecha laskowego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Zakresy: </w:t>
            </w:r>
          </w:p>
          <w:p w:rsidR="000A632A" w:rsidRPr="00461D28" w:rsidRDefault="000A632A" w:rsidP="00523D1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(1 – 1600)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523D1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IB-15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7 z dnia 12.12.2013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  <w:r w:rsidRPr="00461D2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orzecha laskowego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(50 – 2000)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IB-15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7 z dnia 12.12.2013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mięso i przetwory mięsne, przetwory mleczne, owoce, warzywa i przetwory owocowe i warzywne oraz warzywno- mięsne, ryby i przetwory rybne, słodycze i wyroby cukiernicze, surowce i przetwory zielarskie, przyprawy, środki specjalnego przeznaczenia żywieniowego, oleje i tłuszcze roślinne i zwierzęce, zboża i przetwory zbożowe, wyroby garmażeryjne, żywność mrożona, dodatki do żywności, lody, kawa w proszku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próbek składających się w 100% z sezamu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soi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(0,04 – 1)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461D28">
              <w:rPr>
                <w:rFonts w:ascii="Arial" w:hAnsi="Arial" w:cs="Arial"/>
                <w:iCs/>
                <w:sz w:val="18"/>
                <w:szCs w:val="18"/>
              </w:rPr>
              <w:t>IB-02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iCs/>
                <w:sz w:val="18"/>
                <w:szCs w:val="18"/>
              </w:rPr>
              <w:t xml:space="preserve">Wydanie 4 </w:t>
            </w:r>
            <w:r w:rsidRPr="00461D28">
              <w:rPr>
                <w:rFonts w:ascii="Arial" w:hAnsi="Arial" w:cs="Arial"/>
                <w:sz w:val="18"/>
                <w:szCs w:val="18"/>
              </w:rPr>
              <w:t>z dnia 07.07.2021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iCs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alergennego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białka soi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 – 50)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461D28">
              <w:rPr>
                <w:rFonts w:ascii="Arial" w:hAnsi="Arial" w:cs="Arial"/>
                <w:iCs/>
                <w:sz w:val="18"/>
                <w:szCs w:val="18"/>
              </w:rPr>
              <w:t>IB-02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iCs/>
                <w:sz w:val="18"/>
                <w:szCs w:val="18"/>
              </w:rPr>
              <w:t xml:space="preserve">Wydanie 4 </w:t>
            </w:r>
            <w:r w:rsidRPr="00461D28">
              <w:rPr>
                <w:rFonts w:ascii="Arial" w:hAnsi="Arial" w:cs="Arial"/>
                <w:sz w:val="18"/>
                <w:szCs w:val="18"/>
              </w:rPr>
              <w:t>z dnia 07.07.2021 r.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64FBE">
            <w:pPr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zboża i przetwory zbożowe, przyprawy, warzywa i przetwory owocowe i warzywne, wyroby garmażeryjne, przetwory mięsne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 wyjątkiem próbek składających się z  kapusty czarnej, kapusty sitowej, gorczycy polnej, rzepaku 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  <w:p w:rsidR="00B2446A" w:rsidRPr="00461D28" w:rsidRDefault="00B2446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alergennych białek 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gorczycy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(2,0 – 60)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>IB-47</w:t>
            </w:r>
          </w:p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>Wydanie 1 z dnia 10.08.2021 r.</w:t>
            </w:r>
          </w:p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alergennych białek 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gorczycy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(100 – 3000)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64FBE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>IB-47</w:t>
            </w:r>
          </w:p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>Wydanie 1 z dnia 10.08.2021 r.</w:t>
            </w:r>
          </w:p>
          <w:p w:rsidR="000A632A" w:rsidRPr="00461D28" w:rsidRDefault="000A632A" w:rsidP="007C3D21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 przetwory owocowe i warzywne oraz  przetwory mięsne, wyroby cukiernicze , przyprawy, środki specjalnego przeznaczenia żywieniowego,  przetwory zbożowe, wyroby garmażeryjne.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B34472">
            <w:pPr>
              <w:ind w:left="0" w:firstLine="0"/>
              <w:rPr>
                <w:rFonts w:cs="Calibri"/>
                <w:sz w:val="20"/>
                <w:szCs w:val="20"/>
              </w:rPr>
            </w:pP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próbek składających się z pestki moreli, pestki wiśni, chii, pestki  wiśni mahaleb,pestki  brzoskwini,  różowego pieprzu, pestki śliwki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alergennych białek 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migdała</w:t>
            </w:r>
          </w:p>
          <w:p w:rsidR="000A632A" w:rsidRPr="00461D28" w:rsidRDefault="009D6920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Zakres: (0,4 – 220.000</w:t>
            </w:r>
            <w:r w:rsidR="000A632A" w:rsidRPr="00461D28">
              <w:rPr>
                <w:rFonts w:ascii="Arial" w:hAnsi="Arial" w:cs="Arial"/>
                <w:sz w:val="18"/>
                <w:szCs w:val="18"/>
              </w:rPr>
              <w:t xml:space="preserve">) mg/kg </w:t>
            </w:r>
            <w:r w:rsidR="000A632A"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IB-50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z 17.12.2021</w:t>
            </w:r>
          </w:p>
          <w:p w:rsidR="000A632A" w:rsidRPr="00461D28" w:rsidRDefault="000A632A" w:rsidP="00227A89">
            <w:pPr>
              <w:shd w:val="clear" w:color="auto" w:fill="FFFFFF"/>
              <w:ind w:left="0"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- wymazy z powierzchni produkcyjnych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alergennych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białek migdała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(20 – 500)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IB-50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z 17.12.2021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Środki specjalnego przeznaczenia żywieniowego, przetwory zbożowe, warzywne, słodycze i wyroby cukiernicze, koncentraty spożywcze, przetwory mięsne, lody, wyroby garmażeryjne, przetwory rybne, dodatki do żywności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wyjątkiem próbek składających się z mleka owczego i koziego</w:t>
            </w: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Próbki środowiskowe - płyny po myciu i/lub dezynfekcji linii produkcyjnych</w:t>
            </w: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alergennych białek mleka</w:t>
            </w: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(0,4 – 10) mg/kg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1669F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IB-45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z 30.06.2021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Próbki środowiskowe – wymazy z powierzchni produkcyjnych.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880FC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alergennych białek mleka</w:t>
            </w:r>
          </w:p>
          <w:p w:rsidR="000A632A" w:rsidRPr="00461D28" w:rsidRDefault="000A632A" w:rsidP="00880FC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(20 – 500) ng/ml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880FC8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immunoenzymatyczna (ELISA)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IB-45 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1 z 30.06.2021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04CD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Przetwory</w:t>
            </w:r>
            <w:r w:rsidRPr="00461D2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cukiernicze, soki owocowo-warzywne i produkty pokrewne, koncentraty spożywcze, przetwory mączne, ryby, przyprawy, mięso, kawa i herbata, wyroby garmażeryjne, zboża i przetwory zbożowe, środki spożywcze specjalnego przeznaczenia żywieniowego, przetwory mięsne, oleje i tłuszcze roślinne, dodatki do żywności, sery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Obecność i zawartość laktozy – oznaczenie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enzymatyczne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Zakres: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próbki płynne  (64,5 mg/l – 800,0) g/l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próbki stałe     (64,5 mg/kg – 800,0) g/kg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9F4F04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spektrometryczna z NADH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IB-11</w:t>
            </w:r>
          </w:p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9 z dnia 15.11.2021 r.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448CD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Przetwory mleczne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1F2D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Obecność i zawartość laktozy – oznaczanie enzymatyczne </w:t>
            </w:r>
          </w:p>
          <w:p w:rsidR="000A632A" w:rsidRPr="00461D28" w:rsidRDefault="000A632A" w:rsidP="00521F2D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(0,01 – 41,1) g/100g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521F2D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spektrometryczna z NADH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6A6A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IB-11</w:t>
            </w:r>
          </w:p>
          <w:p w:rsidR="000A632A" w:rsidRPr="00461D28" w:rsidRDefault="000A632A" w:rsidP="00526A6A">
            <w:pPr>
              <w:shd w:val="clear" w:color="auto" w:fill="FFFFFF"/>
              <w:ind w:left="44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Wydanie 9 z dnia 15.11.2021 r.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0448CD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Żywność 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1C05D3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Obecność i zawartość kwasu L-glutaminowego – oznaczenie enzymatyczne </w:t>
            </w:r>
          </w:p>
          <w:p w:rsidR="000A632A" w:rsidRPr="00461D28" w:rsidRDefault="000A632A" w:rsidP="001C05D3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Zakres: (0,04 – 90) g/100g </w:t>
            </w:r>
            <w:r w:rsidRPr="00461D2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1C05D3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Metoda spektrometryczna z GIDH</w:t>
            </w:r>
          </w:p>
          <w:p w:rsidR="000A632A" w:rsidRPr="00461D28" w:rsidRDefault="000A632A" w:rsidP="001C05D3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Zawartość glutaminianu sodu </w:t>
            </w:r>
          </w:p>
          <w:p w:rsidR="000A632A" w:rsidRPr="00461D28" w:rsidRDefault="000A632A" w:rsidP="001C05D3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(z obliczeń)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521F2D">
            <w:pPr>
              <w:shd w:val="clear" w:color="auto" w:fill="FFFFFF"/>
              <w:ind w:left="44"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461D28">
              <w:rPr>
                <w:rFonts w:ascii="Arial" w:hAnsi="Arial" w:cs="Arial"/>
                <w:i/>
                <w:sz w:val="18"/>
                <w:szCs w:val="18"/>
              </w:rPr>
              <w:t xml:space="preserve">IB-31 </w:t>
            </w:r>
            <w:r w:rsidRPr="00461D28">
              <w:rPr>
                <w:rFonts w:ascii="Arial" w:hAnsi="Arial" w:cs="Arial"/>
                <w:i/>
                <w:sz w:val="18"/>
                <w:szCs w:val="18"/>
              </w:rPr>
              <w:br/>
              <w:t xml:space="preserve">Wydanie 2 z dnia 05.01.2016 r.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opracowana na podstawie instrukcji producenta testu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2), 4)</w:t>
            </w: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Mięso i produkty mięsne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(0,52 – 85,01)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PN-ISO 1442:2000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Zakres: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(0,69 – 67,14)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PN-ISO 936:2000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667E17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 i napoje</w:t>
            </w:r>
            <w:r w:rsidR="000A632A" w:rsidRPr="00461D28">
              <w:rPr>
                <w:rFonts w:ascii="Arial" w:hAnsi="Arial" w:cs="Arial"/>
                <w:sz w:val="18"/>
                <w:szCs w:val="18"/>
              </w:rPr>
              <w:t xml:space="preserve"> mleczne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(78,79 – 89,42)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 xml:space="preserve">Metoda wagowa 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PN-ISO 6731:2014-11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popiołu ogólnego 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(0,70 – 0,81)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44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AOAC 945.46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Ryby i przetwory rybne 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wody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(58,43 – 61,30)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wagowa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pStyle w:val="TableParagraph"/>
              <w:spacing w:line="201" w:lineRule="exact"/>
              <w:ind w:left="0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>PN-A-82100:1985</w:t>
            </w:r>
            <w:r w:rsidRPr="00461D28">
              <w:rPr>
                <w:sz w:val="18"/>
                <w:szCs w:val="18"/>
                <w:vertAlign w:val="superscript"/>
              </w:rPr>
              <w:t xml:space="preserve"> 4)</w:t>
            </w: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</w:p>
          <w:p w:rsidR="000A632A" w:rsidRPr="00461D28" w:rsidRDefault="000A632A" w:rsidP="00B34472">
            <w:pPr>
              <w:pStyle w:val="TableParagraph"/>
              <w:spacing w:line="201" w:lineRule="exact"/>
              <w:ind w:left="0"/>
              <w:rPr>
                <w:rFonts w:eastAsia="Times New Roman"/>
                <w:sz w:val="18"/>
                <w:szCs w:val="18"/>
                <w:lang w:val="pl-PL" w:eastAsia="pl-PL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popiołu ogólnego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(1,04 – 1,80)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pStyle w:val="TableParagraph"/>
              <w:spacing w:line="201" w:lineRule="exact"/>
              <w:ind w:left="0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 xml:space="preserve">PN-A-82100:1985 </w:t>
            </w:r>
            <w:r w:rsidRPr="00461D28">
              <w:rPr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pStyle w:val="TableParagraph"/>
              <w:spacing w:line="201" w:lineRule="exact"/>
              <w:ind w:left="0"/>
              <w:rPr>
                <w:rFonts w:eastAsia="Times New Roman"/>
                <w:sz w:val="18"/>
                <w:szCs w:val="18"/>
                <w:lang w:val="pl-PL" w:eastAsia="pl-PL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Koncentraty spożywcze, 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przyprawy i środki spożywcze specjalnego przeznaczenia żywieniowego 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(0,22 – 99,83)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PN-A-79011-3:1998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trike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Zakres: (0,01 – 80,32) %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val="en-US"/>
              </w:rPr>
              <w:t>PN-A-79011-8:1998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Zioła i przyprawy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Zakres: (0,01–</w:t>
            </w:r>
            <w:r w:rsidRPr="00461D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63)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PN-A-79011-3</w:t>
            </w:r>
            <w:r w:rsidRPr="00461D28">
              <w:rPr>
                <w:rFonts w:ascii="Arial" w:hAnsi="Arial" w:cs="Arial"/>
                <w:sz w:val="18"/>
                <w:szCs w:val="18"/>
                <w:lang w:val="en-US"/>
              </w:rPr>
              <w:t>:1998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 (0,01 –</w:t>
            </w:r>
            <w:r w:rsidRPr="00461D2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99,40)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1D28">
              <w:rPr>
                <w:rFonts w:ascii="Arial" w:hAnsi="Arial" w:cs="Arial"/>
                <w:sz w:val="18"/>
                <w:szCs w:val="18"/>
                <w:lang w:val="en-US"/>
              </w:rPr>
              <w:t>PN-ISO 928:1999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632A" w:rsidRPr="00461D28" w:rsidTr="008A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Wyroby garmażeryjne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(7,45 – 98,09)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suchej masy</w:t>
            </w:r>
          </w:p>
        </w:tc>
        <w:tc>
          <w:tcPr>
            <w:tcW w:w="3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PN-A-82100:1985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</w:tc>
      </w:tr>
      <w:tr w:rsidR="000A632A" w:rsidRPr="00461D28" w:rsidTr="008A7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(0,05 – 8,11)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Przetwory owocowe i warzywne</w:t>
            </w:r>
            <w:r w:rsidRPr="00461D28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 (0,25</w:t>
            </w:r>
            <w:r w:rsidRPr="00461D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>–</w:t>
            </w:r>
            <w:r w:rsidRPr="00461D28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99,97)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IB-22  wydanie 5 z dnia 17.02.2021 r.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popiołu 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Zakres: (</w:t>
            </w:r>
            <w:r w:rsidRPr="00B2446A">
              <w:rPr>
                <w:rFonts w:ascii="Arial" w:hAnsi="Arial" w:cs="Arial"/>
                <w:sz w:val="18"/>
                <w:szCs w:val="18"/>
              </w:rPr>
              <w:t xml:space="preserve">0,005 – 28,53) % </w:t>
            </w:r>
            <w:r w:rsidRPr="00B2446A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PN-EN 1135:1999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Zboża i przetwory zbożowe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(0,005– 67,45)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PN-EN ISO 712:2012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Zakres: (0,17 – 9,92)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PN-EN ISO 2171:2010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Wyroby cukiernicze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Zakres (0,27 – 94,61</w:t>
            </w:r>
            <w:r w:rsidRPr="00461D28">
              <w:rPr>
                <w:rFonts w:ascii="Arial" w:hAnsi="Arial" w:cs="Arial"/>
                <w:b/>
                <w:sz w:val="18"/>
                <w:szCs w:val="18"/>
              </w:rPr>
              <w:t xml:space="preserve">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PN-A-88027:1984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Zawartość popiołu ogólnego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eastAsia="ArialMT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 xml:space="preserve">Zakres: (0,01 – 3,30)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eastAsia="ArialMT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PN-A-88022:1959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Sosy I dressing 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wody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(52,39 – 66,48)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wagowa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PN-A-82100:1985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popiołu ogólnego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(1,66 – 2,54)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PN-A-82100:1985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Pasze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(1,28 – 83,47)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Rozporządzenie Komisji (WE) nr 152/2009 z dnia 27 stycznia 2009 r. zał. III pkt. A 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(Dz. U. L 54 z 26.02.2009)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 wyłączeniem pobierania próbek</w:t>
            </w: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popiołu surowego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(0,73 – 71,76)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pStyle w:val="Lista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Rozporządzenie Komisji (WE) nr 152/2009 z dnia 27 stycznia 2009 r. zał. III pkt. M </w:t>
            </w:r>
            <w:r w:rsidR="000A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1D28">
              <w:rPr>
                <w:rFonts w:ascii="Arial" w:hAnsi="Arial" w:cs="Arial"/>
                <w:sz w:val="18"/>
                <w:szCs w:val="18"/>
              </w:rPr>
              <w:t xml:space="preserve">(Dz. U. L 54 z 26.02.2009)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  <w:r w:rsidRPr="00461D28">
              <w:rPr>
                <w:rFonts w:ascii="Arial" w:hAnsi="Arial" w:cs="Arial"/>
                <w:sz w:val="18"/>
                <w:szCs w:val="18"/>
              </w:rPr>
              <w:t>z wyłączeniem pobierania próbek</w:t>
            </w: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lastRenderedPageBreak/>
              <w:t>Wyroby ciastkarskie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(0,37 – 43,02)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PN-A-74252:1998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Kukurydza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(10,82 – 19,35)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PN-EN ISO 6540:2021-08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6617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Zawartość wody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 (28,5 – 67,15)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PN-A-74108:1996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Herbata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Zawartość wody 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Zakres: (5,3 – 5,6)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Metoda wagowa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PN-ISO 1573:1996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Zawartość popiołu ogólnego </w:t>
            </w:r>
          </w:p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 xml:space="preserve">Zakres: (5,5 –5,7)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D28">
              <w:rPr>
                <w:rFonts w:ascii="Arial" w:hAnsi="Arial" w:cs="Arial"/>
                <w:bCs/>
                <w:sz w:val="18"/>
                <w:szCs w:val="18"/>
              </w:rPr>
              <w:t>PN-ISO 1575:1996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632A" w:rsidRPr="00461D28" w:rsidTr="00B3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5"/>
          <w:jc w:val="center"/>
        </w:trPr>
        <w:tc>
          <w:tcPr>
            <w:tcW w:w="3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Soki i napoje bezalkoholowe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wody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(45,27– 97,97)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Metoda wagowa 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pStyle w:val="TableParagraph"/>
              <w:spacing w:line="242" w:lineRule="auto"/>
              <w:ind w:left="0" w:right="282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>PN-A-79011-3:1998</w:t>
            </w:r>
            <w:r w:rsidRPr="00461D28">
              <w:rPr>
                <w:sz w:val="18"/>
                <w:szCs w:val="18"/>
                <w:vertAlign w:val="superscript"/>
              </w:rPr>
              <w:t xml:space="preserve"> 4)</w:t>
            </w: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 xml:space="preserve"> </w:t>
            </w:r>
          </w:p>
          <w:p w:rsidR="000A632A" w:rsidRPr="00461D28" w:rsidRDefault="000A632A" w:rsidP="00B34472">
            <w:pPr>
              <w:ind w:left="0"/>
              <w:rPr>
                <w:sz w:val="18"/>
                <w:szCs w:val="18"/>
              </w:rPr>
            </w:pPr>
          </w:p>
        </w:tc>
      </w:tr>
      <w:tr w:rsidR="000A632A" w:rsidRPr="00461D28" w:rsidTr="0056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93"/>
          <w:jc w:val="center"/>
        </w:trPr>
        <w:tc>
          <w:tcPr>
            <w:tcW w:w="32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Zawartość popiołu ogólnego </w:t>
            </w:r>
          </w:p>
          <w:p w:rsidR="000A632A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 xml:space="preserve">Zakres: (0,09 – 9,63) % </w:t>
            </w:r>
            <w:r w:rsidRPr="00461D28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461D28" w:rsidRDefault="000A632A" w:rsidP="00B34472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1D28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632A" w:rsidRPr="00461D28" w:rsidRDefault="000A632A" w:rsidP="00B34472">
            <w:pPr>
              <w:pStyle w:val="TableParagraph"/>
              <w:spacing w:line="242" w:lineRule="auto"/>
              <w:ind w:left="0" w:right="282"/>
              <w:rPr>
                <w:rFonts w:eastAsia="Times New Roman"/>
                <w:sz w:val="18"/>
                <w:szCs w:val="18"/>
                <w:lang w:val="pl-PL" w:eastAsia="pl-PL"/>
              </w:rPr>
            </w:pPr>
            <w:r w:rsidRPr="00461D28">
              <w:rPr>
                <w:rFonts w:eastAsia="Times New Roman"/>
                <w:sz w:val="18"/>
                <w:szCs w:val="18"/>
                <w:lang w:val="pl-PL" w:eastAsia="pl-PL"/>
              </w:rPr>
              <w:t>PN-EN 1135:1999</w:t>
            </w:r>
            <w:r w:rsidRPr="00461D28">
              <w:rPr>
                <w:sz w:val="18"/>
                <w:szCs w:val="18"/>
                <w:vertAlign w:val="superscript"/>
              </w:rPr>
              <w:t xml:space="preserve"> 4)</w:t>
            </w:r>
          </w:p>
          <w:p w:rsidR="000A632A" w:rsidRPr="00461D28" w:rsidRDefault="000A632A" w:rsidP="00B34472">
            <w:pPr>
              <w:ind w:left="0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0A632A" w:rsidRPr="00461D28" w:rsidTr="00120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41"/>
          <w:jc w:val="center"/>
        </w:trPr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667E17" w:rsidP="00B3447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Przetwory mleczne</w:t>
            </w:r>
            <w:r w:rsidR="007D27AD" w:rsidRPr="007916A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20A2B" w:rsidRPr="007916AF" w:rsidRDefault="00120A2B" w:rsidP="00B3447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Sery i sery topione</w:t>
            </w:r>
          </w:p>
          <w:p w:rsidR="00120A2B" w:rsidRPr="007916AF" w:rsidRDefault="007D27AD" w:rsidP="00B3447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m</w:t>
            </w:r>
            <w:r w:rsidR="00120A2B" w:rsidRPr="007916AF">
              <w:rPr>
                <w:rFonts w:ascii="Arial" w:hAnsi="Arial" w:cs="Arial"/>
                <w:sz w:val="18"/>
                <w:szCs w:val="18"/>
              </w:rPr>
              <w:t>aślanka, Jogurt, Kefir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Zawartość wody </w:t>
            </w:r>
          </w:p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Zakres: (9,86 – </w:t>
            </w:r>
            <w:r w:rsidR="009759B4">
              <w:rPr>
                <w:rFonts w:ascii="Arial" w:hAnsi="Arial" w:cs="Arial"/>
                <w:sz w:val="18"/>
                <w:szCs w:val="18"/>
              </w:rPr>
              <w:t>76,0</w:t>
            </w:r>
            <w:r w:rsidR="007D27AD" w:rsidRPr="007916AF">
              <w:rPr>
                <w:rFonts w:ascii="Arial" w:hAnsi="Arial" w:cs="Arial"/>
                <w:sz w:val="18"/>
                <w:szCs w:val="18"/>
              </w:rPr>
              <w:t>7</w:t>
            </w:r>
            <w:r w:rsidRPr="007916AF">
              <w:rPr>
                <w:rFonts w:ascii="Arial" w:hAnsi="Arial" w:cs="Arial"/>
                <w:sz w:val="18"/>
                <w:szCs w:val="18"/>
              </w:rPr>
              <w:t xml:space="preserve">) % </w:t>
            </w:r>
            <w:r w:rsidRPr="007916A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Metoda wagowa </w:t>
            </w:r>
          </w:p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Zawartość suchej masy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0A632A" w:rsidP="00B34472">
            <w:pPr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16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IB-22 wyd. 5 z 17.02.2021</w:t>
            </w:r>
          </w:p>
          <w:p w:rsidR="007D27AD" w:rsidRPr="007916AF" w:rsidRDefault="007D27AD" w:rsidP="007D27A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PN-EN ISO 5534:2005</w:t>
            </w:r>
            <w:r w:rsidRPr="007916A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4)</w:t>
            </w:r>
          </w:p>
          <w:p w:rsidR="007D27AD" w:rsidRPr="007916AF" w:rsidRDefault="007D27AD" w:rsidP="00B34472">
            <w:pPr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632A" w:rsidRPr="00461D28" w:rsidTr="00120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41"/>
          <w:jc w:val="center"/>
        </w:trPr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7D27AD" w:rsidP="00B34472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Maślanka, ser, kefir, jogurt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Zawartość popiołu ogólnego </w:t>
            </w:r>
          </w:p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 xml:space="preserve">Zakres: (0,52 – 4,10) % </w:t>
            </w:r>
            <w:r w:rsidRPr="007916AF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  <w:p w:rsidR="000A632A" w:rsidRPr="007916AF" w:rsidRDefault="000A632A" w:rsidP="0056275A">
            <w:pPr>
              <w:shd w:val="clear" w:color="auto" w:fill="FFFFFF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16AF">
              <w:rPr>
                <w:rFonts w:ascii="Arial" w:hAnsi="Arial" w:cs="Arial"/>
                <w:sz w:val="18"/>
                <w:szCs w:val="18"/>
              </w:rPr>
              <w:t>Metoda wagowa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632A" w:rsidRPr="007916AF" w:rsidRDefault="000A632A" w:rsidP="00B34472">
            <w:pPr>
              <w:ind w:left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16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AOAC 945.46</w:t>
            </w:r>
          </w:p>
        </w:tc>
      </w:tr>
    </w:tbl>
    <w:p w:rsidR="00C0647F" w:rsidRPr="00461D28" w:rsidRDefault="00C0647F" w:rsidP="0051405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18"/>
          <w:szCs w:val="16"/>
          <w:vertAlign w:val="superscript"/>
        </w:rPr>
      </w:pPr>
    </w:p>
    <w:p w:rsidR="00A84115" w:rsidRPr="00461D28" w:rsidRDefault="00A84115" w:rsidP="00BD6495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6"/>
          <w:vertAlign w:val="superscript"/>
        </w:rPr>
      </w:pPr>
    </w:p>
    <w:p w:rsidR="00756C8E" w:rsidRPr="00461D28" w:rsidRDefault="00756C8E" w:rsidP="00BD6495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sz w:val="18"/>
          <w:szCs w:val="16"/>
        </w:rPr>
      </w:pPr>
      <w:r w:rsidRPr="00461D28">
        <w:rPr>
          <w:rFonts w:ascii="Arial" w:hAnsi="Arial" w:cs="Arial"/>
          <w:b/>
          <w:sz w:val="18"/>
          <w:szCs w:val="16"/>
        </w:rPr>
        <w:t>Dopuszcza się</w:t>
      </w:r>
    </w:p>
    <w:p w:rsidR="0051405A" w:rsidRPr="00461D28" w:rsidRDefault="00BD6495" w:rsidP="00756C8E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6"/>
        </w:rPr>
      </w:pPr>
      <w:r w:rsidRPr="00461D28">
        <w:rPr>
          <w:rFonts w:ascii="Arial" w:hAnsi="Arial" w:cs="Arial"/>
          <w:sz w:val="18"/>
          <w:szCs w:val="16"/>
          <w:vertAlign w:val="superscript"/>
        </w:rPr>
        <w:t>1)</w:t>
      </w:r>
      <w:r w:rsidRPr="00461D28">
        <w:rPr>
          <w:rFonts w:ascii="Arial" w:hAnsi="Arial" w:cs="Arial"/>
          <w:sz w:val="18"/>
          <w:szCs w:val="16"/>
        </w:rPr>
        <w:t xml:space="preserve"> </w:t>
      </w:r>
      <w:r w:rsidR="00756C8E" w:rsidRPr="00461D28">
        <w:rPr>
          <w:rFonts w:ascii="Arial" w:hAnsi="Arial" w:cs="Arial"/>
          <w:sz w:val="18"/>
          <w:szCs w:val="16"/>
        </w:rPr>
        <w:t>Dodanie przedmiotu badań w ramach grupy przedmiotów</w:t>
      </w:r>
    </w:p>
    <w:p w:rsidR="00BD6495" w:rsidRPr="00461D28" w:rsidRDefault="00BD6495" w:rsidP="00BD6495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6"/>
        </w:rPr>
      </w:pPr>
      <w:r w:rsidRPr="00461D28">
        <w:rPr>
          <w:rFonts w:ascii="Arial" w:hAnsi="Arial" w:cs="Arial"/>
          <w:sz w:val="18"/>
          <w:szCs w:val="16"/>
          <w:vertAlign w:val="superscript"/>
        </w:rPr>
        <w:t>2)</w:t>
      </w:r>
      <w:r w:rsidRPr="00461D28">
        <w:rPr>
          <w:rFonts w:ascii="Arial" w:hAnsi="Arial" w:cs="Arial"/>
          <w:sz w:val="18"/>
          <w:szCs w:val="16"/>
        </w:rPr>
        <w:t xml:space="preserve"> </w:t>
      </w:r>
      <w:r w:rsidR="00756C8E" w:rsidRPr="00461D28">
        <w:rPr>
          <w:rFonts w:ascii="Arial" w:hAnsi="Arial" w:cs="Arial"/>
          <w:sz w:val="18"/>
          <w:szCs w:val="16"/>
        </w:rPr>
        <w:t>Stosowanie zaktualizowanych metod opisanych w instrukcjach badawczych opracowanych przez laboratorium na podstawie instrukcji producenta testu diagnostycznego</w:t>
      </w:r>
    </w:p>
    <w:p w:rsidR="00544DBD" w:rsidRPr="00461D28" w:rsidRDefault="00544DBD" w:rsidP="00BD6495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6"/>
        </w:rPr>
      </w:pPr>
      <w:r w:rsidRPr="00461D28">
        <w:rPr>
          <w:rFonts w:ascii="Arial" w:hAnsi="Arial" w:cs="Arial"/>
          <w:sz w:val="18"/>
          <w:szCs w:val="16"/>
          <w:vertAlign w:val="superscript"/>
        </w:rPr>
        <w:t>3)</w:t>
      </w:r>
      <w:r w:rsidRPr="00461D28">
        <w:rPr>
          <w:rFonts w:ascii="Arial" w:hAnsi="Arial" w:cs="Arial"/>
          <w:sz w:val="18"/>
          <w:szCs w:val="16"/>
        </w:rPr>
        <w:t xml:space="preserve"> Zmianę zakresu pomiarowego</w:t>
      </w:r>
    </w:p>
    <w:p w:rsidR="00BD6495" w:rsidRPr="00461D28" w:rsidRDefault="00413D4A" w:rsidP="00E41349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6"/>
        </w:rPr>
      </w:pPr>
      <w:r w:rsidRPr="00461D28">
        <w:rPr>
          <w:rFonts w:ascii="Arial" w:hAnsi="Arial" w:cs="Arial"/>
          <w:sz w:val="18"/>
          <w:szCs w:val="16"/>
          <w:vertAlign w:val="superscript"/>
        </w:rPr>
        <w:t>4)</w:t>
      </w:r>
      <w:r w:rsidRPr="00461D28">
        <w:rPr>
          <w:rFonts w:ascii="Arial" w:hAnsi="Arial" w:cs="Arial"/>
          <w:sz w:val="18"/>
          <w:szCs w:val="16"/>
        </w:rPr>
        <w:t xml:space="preserve"> Stosowanie zaktualizowanych metod opisanych w normach/ procedurach opracowanych przez laboratorium/ pr</w:t>
      </w:r>
      <w:r w:rsidR="009F7B90" w:rsidRPr="00461D28">
        <w:rPr>
          <w:rFonts w:ascii="Arial" w:hAnsi="Arial" w:cs="Arial"/>
          <w:sz w:val="18"/>
          <w:szCs w:val="16"/>
        </w:rPr>
        <w:t>z</w:t>
      </w:r>
      <w:r w:rsidRPr="00461D28">
        <w:rPr>
          <w:rFonts w:ascii="Arial" w:hAnsi="Arial" w:cs="Arial"/>
          <w:sz w:val="18"/>
          <w:szCs w:val="16"/>
        </w:rPr>
        <w:t>episach prawa</w:t>
      </w:r>
    </w:p>
    <w:p w:rsidR="0051405A" w:rsidRPr="00461D28" w:rsidRDefault="0051405A" w:rsidP="0051405A">
      <w:pPr>
        <w:ind w:left="0" w:firstLine="0"/>
        <w:rPr>
          <w:rFonts w:ascii="Arial" w:hAnsi="Arial" w:cs="Arial"/>
          <w:sz w:val="18"/>
          <w:szCs w:val="16"/>
        </w:rPr>
      </w:pPr>
    </w:p>
    <w:p w:rsidR="0098606F" w:rsidRPr="00461D28" w:rsidRDefault="0051405A" w:rsidP="003420C8">
      <w:p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6"/>
        </w:rPr>
      </w:pPr>
      <w:r w:rsidRPr="00461D28">
        <w:rPr>
          <w:rFonts w:ascii="Arial" w:hAnsi="Arial" w:cs="Arial"/>
          <w:sz w:val="18"/>
          <w:szCs w:val="16"/>
        </w:rPr>
        <w:t>Aktualna „Lista badań prowadzonych w ramach zakresu elastycznego” jest dostępna na każde żądanie w akredytowanym podmiocie.</w:t>
      </w:r>
    </w:p>
    <w:p w:rsidR="0098606F" w:rsidRPr="00461D28" w:rsidRDefault="0098606F" w:rsidP="003420C8">
      <w:p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6"/>
        </w:rPr>
      </w:pPr>
    </w:p>
    <w:p w:rsidR="003918E5" w:rsidRPr="00461D28" w:rsidRDefault="003918E5" w:rsidP="003420C8">
      <w:p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6"/>
        </w:rPr>
      </w:pPr>
    </w:p>
    <w:p w:rsidR="00B3489C" w:rsidRPr="00461D28" w:rsidRDefault="00B3489C" w:rsidP="003420C8">
      <w:p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6"/>
        </w:rPr>
      </w:pPr>
    </w:p>
    <w:tbl>
      <w:tblPr>
        <w:tblpPr w:leftFromText="141" w:rightFromText="141" w:vertAnchor="text" w:horzAnchor="margin" w:tblpXSpec="center" w:tblpY="25"/>
        <w:tblW w:w="10530" w:type="dxa"/>
        <w:jc w:val="center"/>
        <w:tblCellMar>
          <w:left w:w="40" w:type="dxa"/>
          <w:right w:w="40" w:type="dxa"/>
        </w:tblCellMar>
        <w:tblLook w:val="0000"/>
      </w:tblPr>
      <w:tblGrid>
        <w:gridCol w:w="10530"/>
      </w:tblGrid>
      <w:tr w:rsidR="003420C8" w:rsidRPr="00904CDA" w:rsidTr="0098606F">
        <w:trPr>
          <w:trHeight w:val="1827"/>
          <w:jc w:val="center"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FBE" w:rsidRPr="00461D28" w:rsidRDefault="00B64FBE" w:rsidP="003918E5">
            <w:pPr>
              <w:shd w:val="clear" w:color="auto" w:fill="FFFFFF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4FBE" w:rsidRPr="00461D28" w:rsidRDefault="00B64FBE" w:rsidP="003420C8">
            <w:pPr>
              <w:shd w:val="clear" w:color="auto" w:fill="FFFFFF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402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371"/>
            </w:tblGrid>
            <w:tr w:rsidR="00531CF4" w:rsidRPr="00461D28" w:rsidTr="00531CF4">
              <w:trPr>
                <w:trHeight w:val="804"/>
              </w:trPr>
              <w:tc>
                <w:tcPr>
                  <w:tcW w:w="2371" w:type="dxa"/>
                </w:tcPr>
                <w:p w:rsidR="00531CF4" w:rsidRPr="00461D28" w:rsidRDefault="00531CF4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1D28">
                    <w:rPr>
                      <w:rFonts w:ascii="Arial" w:hAnsi="Arial" w:cs="Arial"/>
                      <w:sz w:val="18"/>
                      <w:szCs w:val="18"/>
                    </w:rPr>
                    <w:t>Listę/zmiany sporządził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 zatwierdził</w:t>
                  </w:r>
                  <w:r w:rsidRPr="00461D2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531CF4" w:rsidRDefault="00531CF4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1FAD" w:rsidRPr="00461D28" w:rsidRDefault="005F1FAD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31CF4" w:rsidRPr="00461D28" w:rsidRDefault="00531CF4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31CF4" w:rsidRPr="00461D28" w:rsidRDefault="00531CF4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31CF4" w:rsidRPr="00461D28" w:rsidRDefault="0056275A" w:rsidP="00427EFE">
                  <w:pPr>
                    <w:framePr w:hSpace="141" w:wrap="around" w:vAnchor="text" w:hAnchor="margin" w:xAlign="center" w:y="25"/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Kierownik ds. Jakości</w:t>
                  </w:r>
                </w:p>
                <w:p w:rsidR="00531CF4" w:rsidRPr="00461D28" w:rsidRDefault="00531CF4" w:rsidP="00427EFE">
                  <w:pPr>
                    <w:framePr w:hSpace="141" w:wrap="around" w:vAnchor="text" w:hAnchor="margin" w:xAlign="center" w:y="25"/>
                    <w:shd w:val="clear" w:color="auto" w:fill="FFFFFF"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1CF4" w:rsidTr="00531CF4">
              <w:trPr>
                <w:trHeight w:val="804"/>
              </w:trPr>
              <w:tc>
                <w:tcPr>
                  <w:tcW w:w="2371" w:type="dxa"/>
                </w:tcPr>
                <w:p w:rsidR="00531CF4" w:rsidRPr="00461D28" w:rsidRDefault="0082600E" w:rsidP="00427EFE">
                  <w:pPr>
                    <w:framePr w:hSpace="141" w:wrap="around" w:vAnchor="text" w:hAnchor="margin" w:xAlign="center" w:y="25"/>
                    <w:shd w:val="clear" w:color="auto" w:fill="FFFFFF"/>
                    <w:ind w:left="0"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  <w:r w:rsidR="00427EFE">
                    <w:rPr>
                      <w:rFonts w:ascii="Arial" w:hAnsi="Arial" w:cs="Arial"/>
                      <w:sz w:val="18"/>
                      <w:szCs w:val="18"/>
                    </w:rPr>
                    <w:t>.02</w:t>
                  </w:r>
                  <w:r w:rsidR="000A632A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 w:rsidR="00427EF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3420C8" w:rsidRPr="00904CDA" w:rsidRDefault="003420C8" w:rsidP="003918E5">
            <w:pPr>
              <w:shd w:val="clear" w:color="auto" w:fill="FFFFF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1349" w:rsidRPr="00904CDA" w:rsidRDefault="00E41349" w:rsidP="003420C8">
      <w:pPr>
        <w:spacing w:before="240"/>
        <w:ind w:left="0" w:right="89" w:firstLine="0"/>
        <w:rPr>
          <w:rFonts w:ascii="Times New Roman" w:hAnsi="Times New Roman"/>
          <w:sz w:val="24"/>
          <w:szCs w:val="24"/>
          <w:lang w:eastAsia="de-DE"/>
        </w:rPr>
      </w:pPr>
    </w:p>
    <w:sectPr w:rsidR="00E41349" w:rsidRPr="00904CDA" w:rsidSect="00715815">
      <w:headerReference w:type="default" r:id="rId8"/>
      <w:footerReference w:type="default" r:id="rId9"/>
      <w:pgSz w:w="11906" w:h="16838"/>
      <w:pgMar w:top="993" w:right="720" w:bottom="720" w:left="720" w:header="426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8E" w:rsidRDefault="0029418E">
      <w:r>
        <w:separator/>
      </w:r>
    </w:p>
  </w:endnote>
  <w:endnote w:type="continuationSeparator" w:id="1">
    <w:p w:rsidR="0029418E" w:rsidRDefault="0029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24" w:rsidRPr="00715815" w:rsidRDefault="005766AC" w:rsidP="00B8008A">
    <w:pPr>
      <w:pStyle w:val="Stopka"/>
      <w:ind w:left="0" w:firstLine="0"/>
      <w:rPr>
        <w:rFonts w:ascii="Arial" w:hAnsi="Arial" w:cs="Arial"/>
        <w:b/>
        <w:color w:val="333399"/>
        <w:sz w:val="18"/>
      </w:rPr>
    </w:pPr>
    <w:r>
      <w:rPr>
        <w:rFonts w:ascii="Arial" w:hAnsi="Arial" w:cs="Arial"/>
        <w:b/>
        <w:noProof/>
        <w:color w:val="333399"/>
        <w:sz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.9pt;width:523.5pt;height:.05pt;z-index:251657728" o:connectortype="straight"/>
      </w:pict>
    </w:r>
  </w:p>
  <w:p w:rsidR="00EE4224" w:rsidRPr="00715815" w:rsidRDefault="00EE4224" w:rsidP="00516B77">
    <w:pPr>
      <w:ind w:left="0" w:firstLine="0"/>
      <w:rPr>
        <w:rFonts w:ascii="Arial" w:hAnsi="Arial" w:cs="Arial"/>
        <w:sz w:val="18"/>
      </w:rPr>
    </w:pPr>
    <w:r w:rsidRPr="00715815">
      <w:rPr>
        <w:rFonts w:ascii="Arial" w:hAnsi="Arial" w:cs="Arial"/>
        <w:sz w:val="16"/>
        <w:szCs w:val="20"/>
      </w:rPr>
      <w:t xml:space="preserve">PO-12 Załącznik 1.                                                      </w:t>
    </w:r>
    <w:r>
      <w:rPr>
        <w:rFonts w:ascii="Arial" w:hAnsi="Arial" w:cs="Arial"/>
        <w:sz w:val="16"/>
        <w:szCs w:val="20"/>
      </w:rPr>
      <w:t xml:space="preserve">                    Wydanie 2</w:t>
    </w:r>
    <w:r w:rsidRPr="00C961B1">
      <w:rPr>
        <w:rFonts w:ascii="Arial" w:hAnsi="Arial" w:cs="Arial"/>
        <w:sz w:val="16"/>
        <w:szCs w:val="20"/>
      </w:rPr>
      <w:t xml:space="preserve"> z </w:t>
    </w:r>
    <w:r>
      <w:rPr>
        <w:rFonts w:ascii="Arial" w:hAnsi="Arial" w:cs="Arial"/>
        <w:sz w:val="16"/>
        <w:szCs w:val="20"/>
      </w:rPr>
      <w:t>30.05.2016</w:t>
    </w:r>
    <w:r w:rsidRPr="00715815">
      <w:rPr>
        <w:rFonts w:ascii="Arial" w:hAnsi="Arial" w:cs="Arial"/>
        <w:sz w:val="16"/>
        <w:szCs w:val="20"/>
      </w:rPr>
      <w:t xml:space="preserve">                                                                 </w:t>
    </w:r>
    <w:r>
      <w:rPr>
        <w:rFonts w:ascii="Arial" w:hAnsi="Arial" w:cs="Arial"/>
        <w:sz w:val="16"/>
        <w:szCs w:val="20"/>
      </w:rPr>
      <w:t xml:space="preserve">       </w:t>
    </w:r>
    <w:r w:rsidRPr="00715815">
      <w:rPr>
        <w:rFonts w:ascii="Arial" w:hAnsi="Arial" w:cs="Arial"/>
        <w:sz w:val="16"/>
      </w:rPr>
      <w:t xml:space="preserve">Strona </w:t>
    </w:r>
    <w:r w:rsidR="005766AC" w:rsidRPr="00715815">
      <w:rPr>
        <w:rFonts w:ascii="Arial" w:hAnsi="Arial" w:cs="Arial"/>
        <w:sz w:val="16"/>
      </w:rPr>
      <w:fldChar w:fldCharType="begin"/>
    </w:r>
    <w:r w:rsidRPr="00715815">
      <w:rPr>
        <w:rFonts w:ascii="Arial" w:hAnsi="Arial" w:cs="Arial"/>
        <w:sz w:val="16"/>
      </w:rPr>
      <w:instrText xml:space="preserve"> PAGE </w:instrText>
    </w:r>
    <w:r w:rsidR="005766AC" w:rsidRPr="00715815">
      <w:rPr>
        <w:rFonts w:ascii="Arial" w:hAnsi="Arial" w:cs="Arial"/>
        <w:sz w:val="16"/>
      </w:rPr>
      <w:fldChar w:fldCharType="separate"/>
    </w:r>
    <w:r w:rsidR="0010000D">
      <w:rPr>
        <w:rFonts w:ascii="Arial" w:hAnsi="Arial" w:cs="Arial"/>
        <w:noProof/>
        <w:sz w:val="16"/>
      </w:rPr>
      <w:t>1</w:t>
    </w:r>
    <w:r w:rsidR="005766AC" w:rsidRPr="00715815">
      <w:rPr>
        <w:rFonts w:ascii="Arial" w:hAnsi="Arial" w:cs="Arial"/>
        <w:sz w:val="16"/>
      </w:rPr>
      <w:fldChar w:fldCharType="end"/>
    </w:r>
    <w:r w:rsidRPr="00715815">
      <w:rPr>
        <w:rFonts w:ascii="Arial" w:hAnsi="Arial" w:cs="Arial"/>
        <w:sz w:val="16"/>
      </w:rPr>
      <w:t xml:space="preserve"> z </w:t>
    </w:r>
    <w:r w:rsidR="005766AC" w:rsidRPr="00715815">
      <w:rPr>
        <w:rFonts w:ascii="Arial" w:hAnsi="Arial" w:cs="Arial"/>
        <w:sz w:val="16"/>
      </w:rPr>
      <w:fldChar w:fldCharType="begin"/>
    </w:r>
    <w:r w:rsidRPr="00715815">
      <w:rPr>
        <w:rFonts w:ascii="Arial" w:hAnsi="Arial" w:cs="Arial"/>
        <w:sz w:val="16"/>
      </w:rPr>
      <w:instrText xml:space="preserve"> NUMPAGES  </w:instrText>
    </w:r>
    <w:r w:rsidR="005766AC" w:rsidRPr="00715815">
      <w:rPr>
        <w:rFonts w:ascii="Arial" w:hAnsi="Arial" w:cs="Arial"/>
        <w:sz w:val="16"/>
      </w:rPr>
      <w:fldChar w:fldCharType="separate"/>
    </w:r>
    <w:r w:rsidR="0010000D">
      <w:rPr>
        <w:rFonts w:ascii="Arial" w:hAnsi="Arial" w:cs="Arial"/>
        <w:noProof/>
        <w:sz w:val="16"/>
      </w:rPr>
      <w:t>6</w:t>
    </w:r>
    <w:r w:rsidR="005766AC" w:rsidRPr="0071581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8E" w:rsidRDefault="0029418E">
      <w:r>
        <w:separator/>
      </w:r>
    </w:p>
  </w:footnote>
  <w:footnote w:type="continuationSeparator" w:id="1">
    <w:p w:rsidR="0029418E" w:rsidRDefault="00294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24" w:rsidRPr="00715815" w:rsidRDefault="00EE4224" w:rsidP="008D4038">
    <w:pPr>
      <w:pStyle w:val="Nagwek"/>
      <w:pBdr>
        <w:between w:val="single" w:sz="4" w:space="1" w:color="4F81BD"/>
      </w:pBdr>
      <w:spacing w:line="276" w:lineRule="auto"/>
      <w:ind w:left="0" w:firstLine="0"/>
      <w:jc w:val="center"/>
      <w:rPr>
        <w:rFonts w:ascii="Arial" w:hAnsi="Arial" w:cs="Arial"/>
        <w:sz w:val="18"/>
      </w:rPr>
    </w:pPr>
    <w:r w:rsidRPr="00715815">
      <w:rPr>
        <w:rFonts w:ascii="Arial" w:hAnsi="Arial" w:cs="Arial"/>
        <w:sz w:val="16"/>
      </w:rPr>
      <w:t>„NUSCANA” BIOTECHNIKA LABORATORYJNA ADAM DĄBROWSKI - Laboratorium</w:t>
    </w:r>
  </w:p>
  <w:p w:rsidR="00EE4224" w:rsidRPr="00715815" w:rsidRDefault="00EE4224" w:rsidP="008D4038">
    <w:pPr>
      <w:pStyle w:val="Nagwek"/>
      <w:pBdr>
        <w:between w:val="single" w:sz="4" w:space="1" w:color="4F81BD"/>
      </w:pBdr>
      <w:spacing w:line="276" w:lineRule="auto"/>
      <w:ind w:hanging="1077"/>
      <w:jc w:val="center"/>
      <w:rPr>
        <w:rFonts w:ascii="Arial" w:hAnsi="Arial" w:cs="Arial"/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313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2C108C7"/>
    <w:multiLevelType w:val="hybridMultilevel"/>
    <w:tmpl w:val="C7766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4610A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BB958B9"/>
    <w:multiLevelType w:val="hybridMultilevel"/>
    <w:tmpl w:val="90EAEF9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859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1A3F"/>
    <w:rsid w:val="000036B5"/>
    <w:rsid w:val="00005E83"/>
    <w:rsid w:val="000167DD"/>
    <w:rsid w:val="00024FFA"/>
    <w:rsid w:val="00026192"/>
    <w:rsid w:val="00035C2F"/>
    <w:rsid w:val="000371A1"/>
    <w:rsid w:val="000377BE"/>
    <w:rsid w:val="00041B2C"/>
    <w:rsid w:val="000448CD"/>
    <w:rsid w:val="00045CF3"/>
    <w:rsid w:val="00046F86"/>
    <w:rsid w:val="00047B53"/>
    <w:rsid w:val="000524D0"/>
    <w:rsid w:val="00054063"/>
    <w:rsid w:val="00055411"/>
    <w:rsid w:val="000572FA"/>
    <w:rsid w:val="00063DD2"/>
    <w:rsid w:val="00074AF3"/>
    <w:rsid w:val="00080E81"/>
    <w:rsid w:val="00084245"/>
    <w:rsid w:val="00084E04"/>
    <w:rsid w:val="00090C68"/>
    <w:rsid w:val="0009354B"/>
    <w:rsid w:val="00093D0D"/>
    <w:rsid w:val="000A0AAE"/>
    <w:rsid w:val="000A22DD"/>
    <w:rsid w:val="000A31AB"/>
    <w:rsid w:val="000A6040"/>
    <w:rsid w:val="000A632A"/>
    <w:rsid w:val="000A6A4F"/>
    <w:rsid w:val="000A7AAA"/>
    <w:rsid w:val="000B03D0"/>
    <w:rsid w:val="000B18B6"/>
    <w:rsid w:val="000B4C7E"/>
    <w:rsid w:val="000B67DD"/>
    <w:rsid w:val="000B7E78"/>
    <w:rsid w:val="000C52E6"/>
    <w:rsid w:val="000C5E41"/>
    <w:rsid w:val="000D36DA"/>
    <w:rsid w:val="000E1BC4"/>
    <w:rsid w:val="000E25CB"/>
    <w:rsid w:val="000E48AB"/>
    <w:rsid w:val="000E4A2F"/>
    <w:rsid w:val="000E674D"/>
    <w:rsid w:val="000F15D5"/>
    <w:rsid w:val="000F2DE8"/>
    <w:rsid w:val="000F30F6"/>
    <w:rsid w:val="000F35E0"/>
    <w:rsid w:val="0010000D"/>
    <w:rsid w:val="00100BE4"/>
    <w:rsid w:val="0010112A"/>
    <w:rsid w:val="001043AC"/>
    <w:rsid w:val="00105850"/>
    <w:rsid w:val="001119DD"/>
    <w:rsid w:val="00111CA0"/>
    <w:rsid w:val="00111E4A"/>
    <w:rsid w:val="00112FEF"/>
    <w:rsid w:val="001159F2"/>
    <w:rsid w:val="00120A2B"/>
    <w:rsid w:val="001351F0"/>
    <w:rsid w:val="00135D7B"/>
    <w:rsid w:val="00136BBB"/>
    <w:rsid w:val="001425E1"/>
    <w:rsid w:val="00142B84"/>
    <w:rsid w:val="0014318C"/>
    <w:rsid w:val="00146C3F"/>
    <w:rsid w:val="00152B92"/>
    <w:rsid w:val="00153ADB"/>
    <w:rsid w:val="00164ADF"/>
    <w:rsid w:val="00166767"/>
    <w:rsid w:val="001669F5"/>
    <w:rsid w:val="00173168"/>
    <w:rsid w:val="00174E87"/>
    <w:rsid w:val="00174F3A"/>
    <w:rsid w:val="0017775D"/>
    <w:rsid w:val="00186C35"/>
    <w:rsid w:val="00187FD6"/>
    <w:rsid w:val="00190986"/>
    <w:rsid w:val="00190F5D"/>
    <w:rsid w:val="00192868"/>
    <w:rsid w:val="001959E1"/>
    <w:rsid w:val="001A0830"/>
    <w:rsid w:val="001A47DF"/>
    <w:rsid w:val="001A5ABF"/>
    <w:rsid w:val="001A62C3"/>
    <w:rsid w:val="001A7761"/>
    <w:rsid w:val="001B09F8"/>
    <w:rsid w:val="001B2D48"/>
    <w:rsid w:val="001B3747"/>
    <w:rsid w:val="001C05D3"/>
    <w:rsid w:val="001C2E68"/>
    <w:rsid w:val="001D787D"/>
    <w:rsid w:val="001E3EEC"/>
    <w:rsid w:val="001E4CF5"/>
    <w:rsid w:val="001E5E13"/>
    <w:rsid w:val="001F76AB"/>
    <w:rsid w:val="00203F19"/>
    <w:rsid w:val="00205259"/>
    <w:rsid w:val="0021241A"/>
    <w:rsid w:val="00227A89"/>
    <w:rsid w:val="002320F2"/>
    <w:rsid w:val="00232C32"/>
    <w:rsid w:val="0023430E"/>
    <w:rsid w:val="002355F6"/>
    <w:rsid w:val="0024102D"/>
    <w:rsid w:val="00241CA9"/>
    <w:rsid w:val="00243265"/>
    <w:rsid w:val="0024776D"/>
    <w:rsid w:val="0025045B"/>
    <w:rsid w:val="00250A8C"/>
    <w:rsid w:val="00253F94"/>
    <w:rsid w:val="00257542"/>
    <w:rsid w:val="00264398"/>
    <w:rsid w:val="00264B9D"/>
    <w:rsid w:val="002663EE"/>
    <w:rsid w:val="00275ED1"/>
    <w:rsid w:val="00285A5E"/>
    <w:rsid w:val="00285CDE"/>
    <w:rsid w:val="00290BA0"/>
    <w:rsid w:val="0029418E"/>
    <w:rsid w:val="00294A92"/>
    <w:rsid w:val="002A3BB5"/>
    <w:rsid w:val="002A5B76"/>
    <w:rsid w:val="002A5CFF"/>
    <w:rsid w:val="002B11F7"/>
    <w:rsid w:val="002B77D3"/>
    <w:rsid w:val="002C1CEC"/>
    <w:rsid w:val="002D1A3F"/>
    <w:rsid w:val="002D1D29"/>
    <w:rsid w:val="002D1D7A"/>
    <w:rsid w:val="002D49ED"/>
    <w:rsid w:val="002E0BF5"/>
    <w:rsid w:val="002E30D2"/>
    <w:rsid w:val="002F1912"/>
    <w:rsid w:val="002F28DE"/>
    <w:rsid w:val="002F45DA"/>
    <w:rsid w:val="002F498C"/>
    <w:rsid w:val="002F49E6"/>
    <w:rsid w:val="002F56EF"/>
    <w:rsid w:val="002F6EEF"/>
    <w:rsid w:val="00300070"/>
    <w:rsid w:val="003035E8"/>
    <w:rsid w:val="00304ADF"/>
    <w:rsid w:val="00304C96"/>
    <w:rsid w:val="003053F7"/>
    <w:rsid w:val="003167D3"/>
    <w:rsid w:val="0031787E"/>
    <w:rsid w:val="003316D8"/>
    <w:rsid w:val="00336211"/>
    <w:rsid w:val="00341327"/>
    <w:rsid w:val="003420C8"/>
    <w:rsid w:val="00346939"/>
    <w:rsid w:val="00354483"/>
    <w:rsid w:val="00356981"/>
    <w:rsid w:val="003659D3"/>
    <w:rsid w:val="00366B36"/>
    <w:rsid w:val="00367953"/>
    <w:rsid w:val="00371E09"/>
    <w:rsid w:val="003742D2"/>
    <w:rsid w:val="00376160"/>
    <w:rsid w:val="003918E5"/>
    <w:rsid w:val="00391D2F"/>
    <w:rsid w:val="00396862"/>
    <w:rsid w:val="003A308F"/>
    <w:rsid w:val="003A30A7"/>
    <w:rsid w:val="003A344E"/>
    <w:rsid w:val="003B0822"/>
    <w:rsid w:val="003B295D"/>
    <w:rsid w:val="003C0FB8"/>
    <w:rsid w:val="003C5CA6"/>
    <w:rsid w:val="003C6A06"/>
    <w:rsid w:val="003C73E6"/>
    <w:rsid w:val="003C7EC8"/>
    <w:rsid w:val="003D0FE3"/>
    <w:rsid w:val="003D5250"/>
    <w:rsid w:val="003D6270"/>
    <w:rsid w:val="003E0469"/>
    <w:rsid w:val="003E18B5"/>
    <w:rsid w:val="003E3C3B"/>
    <w:rsid w:val="003E402C"/>
    <w:rsid w:val="003F0DC7"/>
    <w:rsid w:val="003F36A7"/>
    <w:rsid w:val="003F4C6C"/>
    <w:rsid w:val="003F6F4A"/>
    <w:rsid w:val="0040498A"/>
    <w:rsid w:val="00407481"/>
    <w:rsid w:val="00411B91"/>
    <w:rsid w:val="0041251C"/>
    <w:rsid w:val="00413061"/>
    <w:rsid w:val="00413D4A"/>
    <w:rsid w:val="00416EFB"/>
    <w:rsid w:val="00421349"/>
    <w:rsid w:val="00421353"/>
    <w:rsid w:val="0042336E"/>
    <w:rsid w:val="004274F9"/>
    <w:rsid w:val="00427EFE"/>
    <w:rsid w:val="00431111"/>
    <w:rsid w:val="0043207E"/>
    <w:rsid w:val="00435A08"/>
    <w:rsid w:val="00437E61"/>
    <w:rsid w:val="00440798"/>
    <w:rsid w:val="00441F2D"/>
    <w:rsid w:val="004465EF"/>
    <w:rsid w:val="00457A51"/>
    <w:rsid w:val="00460498"/>
    <w:rsid w:val="00461D28"/>
    <w:rsid w:val="004705C4"/>
    <w:rsid w:val="00473A96"/>
    <w:rsid w:val="00490395"/>
    <w:rsid w:val="004923C5"/>
    <w:rsid w:val="00494415"/>
    <w:rsid w:val="004A50B7"/>
    <w:rsid w:val="004A6426"/>
    <w:rsid w:val="004B1FC7"/>
    <w:rsid w:val="004B54DE"/>
    <w:rsid w:val="004C0217"/>
    <w:rsid w:val="004C5F7A"/>
    <w:rsid w:val="004C6BCC"/>
    <w:rsid w:val="004C7F7C"/>
    <w:rsid w:val="004D47E0"/>
    <w:rsid w:val="004D7227"/>
    <w:rsid w:val="004E6CBA"/>
    <w:rsid w:val="004F0640"/>
    <w:rsid w:val="004F2EB3"/>
    <w:rsid w:val="004F4E87"/>
    <w:rsid w:val="005039A2"/>
    <w:rsid w:val="00506A44"/>
    <w:rsid w:val="00510DC4"/>
    <w:rsid w:val="0051405A"/>
    <w:rsid w:val="005154CC"/>
    <w:rsid w:val="00516B77"/>
    <w:rsid w:val="00520C8E"/>
    <w:rsid w:val="00521F2D"/>
    <w:rsid w:val="00523D1A"/>
    <w:rsid w:val="00526A6A"/>
    <w:rsid w:val="0053020F"/>
    <w:rsid w:val="00531CF4"/>
    <w:rsid w:val="00533D77"/>
    <w:rsid w:val="0053418A"/>
    <w:rsid w:val="0053606B"/>
    <w:rsid w:val="0053675D"/>
    <w:rsid w:val="00540612"/>
    <w:rsid w:val="00544661"/>
    <w:rsid w:val="00544DBD"/>
    <w:rsid w:val="005467F4"/>
    <w:rsid w:val="00546CF5"/>
    <w:rsid w:val="00547F65"/>
    <w:rsid w:val="0056275A"/>
    <w:rsid w:val="005640BB"/>
    <w:rsid w:val="00564CCE"/>
    <w:rsid w:val="005742FB"/>
    <w:rsid w:val="0057459F"/>
    <w:rsid w:val="00575C1F"/>
    <w:rsid w:val="005766AC"/>
    <w:rsid w:val="0057691F"/>
    <w:rsid w:val="00576A49"/>
    <w:rsid w:val="00583E8F"/>
    <w:rsid w:val="00596433"/>
    <w:rsid w:val="00596C6C"/>
    <w:rsid w:val="005A4D65"/>
    <w:rsid w:val="005A7654"/>
    <w:rsid w:val="005B146F"/>
    <w:rsid w:val="005B1914"/>
    <w:rsid w:val="005C01D9"/>
    <w:rsid w:val="005C3D64"/>
    <w:rsid w:val="005C5DE1"/>
    <w:rsid w:val="005D5738"/>
    <w:rsid w:val="005D7F07"/>
    <w:rsid w:val="005F1FAD"/>
    <w:rsid w:val="005F7433"/>
    <w:rsid w:val="005F7448"/>
    <w:rsid w:val="00602A6A"/>
    <w:rsid w:val="006050AC"/>
    <w:rsid w:val="0061039E"/>
    <w:rsid w:val="006126E2"/>
    <w:rsid w:val="0061317E"/>
    <w:rsid w:val="00613D04"/>
    <w:rsid w:val="006201F7"/>
    <w:rsid w:val="00622513"/>
    <w:rsid w:val="00623B32"/>
    <w:rsid w:val="0062588E"/>
    <w:rsid w:val="0062772F"/>
    <w:rsid w:val="00630833"/>
    <w:rsid w:val="006322DB"/>
    <w:rsid w:val="00633657"/>
    <w:rsid w:val="00635355"/>
    <w:rsid w:val="0064064E"/>
    <w:rsid w:val="006410AA"/>
    <w:rsid w:val="00641554"/>
    <w:rsid w:val="006437DF"/>
    <w:rsid w:val="00643D99"/>
    <w:rsid w:val="0064736D"/>
    <w:rsid w:val="00661723"/>
    <w:rsid w:val="0066196A"/>
    <w:rsid w:val="00661A73"/>
    <w:rsid w:val="00663D86"/>
    <w:rsid w:val="00667BEC"/>
    <w:rsid w:val="00667E17"/>
    <w:rsid w:val="006709FC"/>
    <w:rsid w:val="0067306C"/>
    <w:rsid w:val="0068304A"/>
    <w:rsid w:val="00683965"/>
    <w:rsid w:val="00691A1E"/>
    <w:rsid w:val="00692BF5"/>
    <w:rsid w:val="00692FFB"/>
    <w:rsid w:val="0069470D"/>
    <w:rsid w:val="006A0C30"/>
    <w:rsid w:val="006A2897"/>
    <w:rsid w:val="006A4D9C"/>
    <w:rsid w:val="006A5577"/>
    <w:rsid w:val="006A6734"/>
    <w:rsid w:val="006A7369"/>
    <w:rsid w:val="006B1C8F"/>
    <w:rsid w:val="006B309C"/>
    <w:rsid w:val="006B68D9"/>
    <w:rsid w:val="006C2C00"/>
    <w:rsid w:val="006C46EA"/>
    <w:rsid w:val="006D6260"/>
    <w:rsid w:val="006D7B3B"/>
    <w:rsid w:val="006E19C1"/>
    <w:rsid w:val="006E2859"/>
    <w:rsid w:val="006E7658"/>
    <w:rsid w:val="006F448E"/>
    <w:rsid w:val="006F6B38"/>
    <w:rsid w:val="007022E0"/>
    <w:rsid w:val="00703A77"/>
    <w:rsid w:val="0070668C"/>
    <w:rsid w:val="00715815"/>
    <w:rsid w:val="0072141E"/>
    <w:rsid w:val="00722344"/>
    <w:rsid w:val="007233E2"/>
    <w:rsid w:val="00723F03"/>
    <w:rsid w:val="00725D99"/>
    <w:rsid w:val="0073414E"/>
    <w:rsid w:val="0073448F"/>
    <w:rsid w:val="0073553E"/>
    <w:rsid w:val="00737D5B"/>
    <w:rsid w:val="00741976"/>
    <w:rsid w:val="00745856"/>
    <w:rsid w:val="00747C34"/>
    <w:rsid w:val="00750BAD"/>
    <w:rsid w:val="0075236D"/>
    <w:rsid w:val="00752CE9"/>
    <w:rsid w:val="00754767"/>
    <w:rsid w:val="00756C8E"/>
    <w:rsid w:val="00757994"/>
    <w:rsid w:val="0076190F"/>
    <w:rsid w:val="00762A24"/>
    <w:rsid w:val="007717B3"/>
    <w:rsid w:val="00773F30"/>
    <w:rsid w:val="0077637A"/>
    <w:rsid w:val="0078075A"/>
    <w:rsid w:val="00782488"/>
    <w:rsid w:val="007916AF"/>
    <w:rsid w:val="007A0644"/>
    <w:rsid w:val="007A2E74"/>
    <w:rsid w:val="007A3787"/>
    <w:rsid w:val="007A45D5"/>
    <w:rsid w:val="007A4DF3"/>
    <w:rsid w:val="007A58F8"/>
    <w:rsid w:val="007A66A3"/>
    <w:rsid w:val="007B1D4D"/>
    <w:rsid w:val="007B4444"/>
    <w:rsid w:val="007B5696"/>
    <w:rsid w:val="007C02F8"/>
    <w:rsid w:val="007C1A73"/>
    <w:rsid w:val="007C3D21"/>
    <w:rsid w:val="007C78E5"/>
    <w:rsid w:val="007D23A3"/>
    <w:rsid w:val="007D27AD"/>
    <w:rsid w:val="007D635E"/>
    <w:rsid w:val="007D64FE"/>
    <w:rsid w:val="007D7224"/>
    <w:rsid w:val="007E38A5"/>
    <w:rsid w:val="007E58B8"/>
    <w:rsid w:val="00803849"/>
    <w:rsid w:val="008064C2"/>
    <w:rsid w:val="0080728F"/>
    <w:rsid w:val="0080760D"/>
    <w:rsid w:val="0081649B"/>
    <w:rsid w:val="00816E77"/>
    <w:rsid w:val="008206E2"/>
    <w:rsid w:val="00823083"/>
    <w:rsid w:val="00824DE0"/>
    <w:rsid w:val="0082600E"/>
    <w:rsid w:val="00826BE0"/>
    <w:rsid w:val="0082785B"/>
    <w:rsid w:val="00830A8C"/>
    <w:rsid w:val="00835E16"/>
    <w:rsid w:val="008413B1"/>
    <w:rsid w:val="00847F2E"/>
    <w:rsid w:val="00850092"/>
    <w:rsid w:val="008505CD"/>
    <w:rsid w:val="008517E6"/>
    <w:rsid w:val="00853EBD"/>
    <w:rsid w:val="0085570C"/>
    <w:rsid w:val="00856343"/>
    <w:rsid w:val="00857303"/>
    <w:rsid w:val="00857EC4"/>
    <w:rsid w:val="00861A1C"/>
    <w:rsid w:val="00864B1B"/>
    <w:rsid w:val="00864F68"/>
    <w:rsid w:val="00866B9E"/>
    <w:rsid w:val="00872135"/>
    <w:rsid w:val="00876C6A"/>
    <w:rsid w:val="00880FC8"/>
    <w:rsid w:val="0088588C"/>
    <w:rsid w:val="00894DAA"/>
    <w:rsid w:val="0089521E"/>
    <w:rsid w:val="00897B31"/>
    <w:rsid w:val="008A066E"/>
    <w:rsid w:val="008A0931"/>
    <w:rsid w:val="008A3447"/>
    <w:rsid w:val="008A42F4"/>
    <w:rsid w:val="008A7DB2"/>
    <w:rsid w:val="008B42F8"/>
    <w:rsid w:val="008B514E"/>
    <w:rsid w:val="008B7376"/>
    <w:rsid w:val="008D1B1F"/>
    <w:rsid w:val="008D4038"/>
    <w:rsid w:val="008D6EA6"/>
    <w:rsid w:val="008E0CA6"/>
    <w:rsid w:val="008E10B2"/>
    <w:rsid w:val="008E6567"/>
    <w:rsid w:val="008F2C7D"/>
    <w:rsid w:val="008F354E"/>
    <w:rsid w:val="008F73DB"/>
    <w:rsid w:val="00901D06"/>
    <w:rsid w:val="0090457A"/>
    <w:rsid w:val="00904CDA"/>
    <w:rsid w:val="00904EA9"/>
    <w:rsid w:val="009063A9"/>
    <w:rsid w:val="00907840"/>
    <w:rsid w:val="00907C4D"/>
    <w:rsid w:val="00910AF6"/>
    <w:rsid w:val="00913C11"/>
    <w:rsid w:val="00915072"/>
    <w:rsid w:val="00916691"/>
    <w:rsid w:val="009227F7"/>
    <w:rsid w:val="00923910"/>
    <w:rsid w:val="00923BB9"/>
    <w:rsid w:val="00923E8F"/>
    <w:rsid w:val="00926629"/>
    <w:rsid w:val="00927E62"/>
    <w:rsid w:val="00937F64"/>
    <w:rsid w:val="00940781"/>
    <w:rsid w:val="00955EF2"/>
    <w:rsid w:val="00970238"/>
    <w:rsid w:val="00971606"/>
    <w:rsid w:val="00971F2E"/>
    <w:rsid w:val="0097370A"/>
    <w:rsid w:val="00973C1C"/>
    <w:rsid w:val="009759B4"/>
    <w:rsid w:val="009803FF"/>
    <w:rsid w:val="00985DF3"/>
    <w:rsid w:val="0098606F"/>
    <w:rsid w:val="00991C4E"/>
    <w:rsid w:val="00992F1D"/>
    <w:rsid w:val="00993B56"/>
    <w:rsid w:val="009A7B62"/>
    <w:rsid w:val="009A7E82"/>
    <w:rsid w:val="009B76C0"/>
    <w:rsid w:val="009C2B2F"/>
    <w:rsid w:val="009C541F"/>
    <w:rsid w:val="009C78AF"/>
    <w:rsid w:val="009D00C7"/>
    <w:rsid w:val="009D6920"/>
    <w:rsid w:val="009E2594"/>
    <w:rsid w:val="009F438D"/>
    <w:rsid w:val="009F4F04"/>
    <w:rsid w:val="009F7B90"/>
    <w:rsid w:val="00A00970"/>
    <w:rsid w:val="00A01801"/>
    <w:rsid w:val="00A04BAF"/>
    <w:rsid w:val="00A10E15"/>
    <w:rsid w:val="00A137AE"/>
    <w:rsid w:val="00A1524D"/>
    <w:rsid w:val="00A16DE5"/>
    <w:rsid w:val="00A20E4B"/>
    <w:rsid w:val="00A224A3"/>
    <w:rsid w:val="00A22834"/>
    <w:rsid w:val="00A23240"/>
    <w:rsid w:val="00A252E6"/>
    <w:rsid w:val="00A31C4C"/>
    <w:rsid w:val="00A4357B"/>
    <w:rsid w:val="00A4485B"/>
    <w:rsid w:val="00A61502"/>
    <w:rsid w:val="00A7517E"/>
    <w:rsid w:val="00A84115"/>
    <w:rsid w:val="00A849D8"/>
    <w:rsid w:val="00A86DA8"/>
    <w:rsid w:val="00A9041A"/>
    <w:rsid w:val="00AA0CAA"/>
    <w:rsid w:val="00AA5E80"/>
    <w:rsid w:val="00AA6989"/>
    <w:rsid w:val="00AB04D7"/>
    <w:rsid w:val="00AC5747"/>
    <w:rsid w:val="00AD28B3"/>
    <w:rsid w:val="00AD38A1"/>
    <w:rsid w:val="00AD4FC2"/>
    <w:rsid w:val="00AD666B"/>
    <w:rsid w:val="00AF25CA"/>
    <w:rsid w:val="00AF29E4"/>
    <w:rsid w:val="00AF4377"/>
    <w:rsid w:val="00AF5380"/>
    <w:rsid w:val="00B002AC"/>
    <w:rsid w:val="00B00936"/>
    <w:rsid w:val="00B02A00"/>
    <w:rsid w:val="00B04689"/>
    <w:rsid w:val="00B07036"/>
    <w:rsid w:val="00B142E6"/>
    <w:rsid w:val="00B1589B"/>
    <w:rsid w:val="00B16627"/>
    <w:rsid w:val="00B2446A"/>
    <w:rsid w:val="00B274AA"/>
    <w:rsid w:val="00B30568"/>
    <w:rsid w:val="00B30E34"/>
    <w:rsid w:val="00B34472"/>
    <w:rsid w:val="00B3489C"/>
    <w:rsid w:val="00B35737"/>
    <w:rsid w:val="00B36B29"/>
    <w:rsid w:val="00B4546C"/>
    <w:rsid w:val="00B475D5"/>
    <w:rsid w:val="00B4788E"/>
    <w:rsid w:val="00B47B2F"/>
    <w:rsid w:val="00B53690"/>
    <w:rsid w:val="00B54271"/>
    <w:rsid w:val="00B56252"/>
    <w:rsid w:val="00B56F79"/>
    <w:rsid w:val="00B609C9"/>
    <w:rsid w:val="00B620F4"/>
    <w:rsid w:val="00B637D7"/>
    <w:rsid w:val="00B64FBE"/>
    <w:rsid w:val="00B7014F"/>
    <w:rsid w:val="00B76C79"/>
    <w:rsid w:val="00B8008A"/>
    <w:rsid w:val="00B82289"/>
    <w:rsid w:val="00B84D16"/>
    <w:rsid w:val="00B9068C"/>
    <w:rsid w:val="00B90887"/>
    <w:rsid w:val="00B91E1C"/>
    <w:rsid w:val="00B921CA"/>
    <w:rsid w:val="00B946F0"/>
    <w:rsid w:val="00B94AD8"/>
    <w:rsid w:val="00B96230"/>
    <w:rsid w:val="00B97953"/>
    <w:rsid w:val="00BA34E0"/>
    <w:rsid w:val="00BA43C6"/>
    <w:rsid w:val="00BB1C96"/>
    <w:rsid w:val="00BB53A1"/>
    <w:rsid w:val="00BB749A"/>
    <w:rsid w:val="00BC1F61"/>
    <w:rsid w:val="00BC244B"/>
    <w:rsid w:val="00BC6506"/>
    <w:rsid w:val="00BC7B24"/>
    <w:rsid w:val="00BD1CD7"/>
    <w:rsid w:val="00BD2023"/>
    <w:rsid w:val="00BD22E0"/>
    <w:rsid w:val="00BD275B"/>
    <w:rsid w:val="00BD36D3"/>
    <w:rsid w:val="00BD6495"/>
    <w:rsid w:val="00BD7768"/>
    <w:rsid w:val="00BE3872"/>
    <w:rsid w:val="00BE3ABE"/>
    <w:rsid w:val="00BE407A"/>
    <w:rsid w:val="00BE4668"/>
    <w:rsid w:val="00BF3015"/>
    <w:rsid w:val="00BF317E"/>
    <w:rsid w:val="00BF445B"/>
    <w:rsid w:val="00C02E69"/>
    <w:rsid w:val="00C0647F"/>
    <w:rsid w:val="00C06A86"/>
    <w:rsid w:val="00C06DDB"/>
    <w:rsid w:val="00C12E13"/>
    <w:rsid w:val="00C12F83"/>
    <w:rsid w:val="00C171D8"/>
    <w:rsid w:val="00C17F4F"/>
    <w:rsid w:val="00C24D89"/>
    <w:rsid w:val="00C25FA4"/>
    <w:rsid w:val="00C2708B"/>
    <w:rsid w:val="00C300D4"/>
    <w:rsid w:val="00C31462"/>
    <w:rsid w:val="00C45229"/>
    <w:rsid w:val="00C52276"/>
    <w:rsid w:val="00C5646A"/>
    <w:rsid w:val="00C641F1"/>
    <w:rsid w:val="00C739C0"/>
    <w:rsid w:val="00C806E5"/>
    <w:rsid w:val="00C85ED6"/>
    <w:rsid w:val="00C911E1"/>
    <w:rsid w:val="00C91BC8"/>
    <w:rsid w:val="00C95044"/>
    <w:rsid w:val="00C961B1"/>
    <w:rsid w:val="00C968B5"/>
    <w:rsid w:val="00CA15A9"/>
    <w:rsid w:val="00CA1F99"/>
    <w:rsid w:val="00CA2633"/>
    <w:rsid w:val="00CA3CF4"/>
    <w:rsid w:val="00CA593F"/>
    <w:rsid w:val="00CA606F"/>
    <w:rsid w:val="00CA7A25"/>
    <w:rsid w:val="00CB2C63"/>
    <w:rsid w:val="00CB5B80"/>
    <w:rsid w:val="00CB775F"/>
    <w:rsid w:val="00CC6FC5"/>
    <w:rsid w:val="00CD1212"/>
    <w:rsid w:val="00CD5779"/>
    <w:rsid w:val="00CE11B9"/>
    <w:rsid w:val="00CE1C40"/>
    <w:rsid w:val="00CE320F"/>
    <w:rsid w:val="00CE50ED"/>
    <w:rsid w:val="00CF684F"/>
    <w:rsid w:val="00CF72F2"/>
    <w:rsid w:val="00D01238"/>
    <w:rsid w:val="00D12E96"/>
    <w:rsid w:val="00D14381"/>
    <w:rsid w:val="00D14679"/>
    <w:rsid w:val="00D166F2"/>
    <w:rsid w:val="00D203EE"/>
    <w:rsid w:val="00D210E7"/>
    <w:rsid w:val="00D3709D"/>
    <w:rsid w:val="00D43638"/>
    <w:rsid w:val="00D467AC"/>
    <w:rsid w:val="00D46F22"/>
    <w:rsid w:val="00D472DF"/>
    <w:rsid w:val="00D54359"/>
    <w:rsid w:val="00D70A9C"/>
    <w:rsid w:val="00D74335"/>
    <w:rsid w:val="00D90A85"/>
    <w:rsid w:val="00DB0A96"/>
    <w:rsid w:val="00DB183F"/>
    <w:rsid w:val="00DB6915"/>
    <w:rsid w:val="00DC08D5"/>
    <w:rsid w:val="00DC1F39"/>
    <w:rsid w:val="00DD0070"/>
    <w:rsid w:val="00DD060E"/>
    <w:rsid w:val="00DD2A46"/>
    <w:rsid w:val="00DD419A"/>
    <w:rsid w:val="00DD6E69"/>
    <w:rsid w:val="00DE10FC"/>
    <w:rsid w:val="00DE2235"/>
    <w:rsid w:val="00DE33B2"/>
    <w:rsid w:val="00DE3ECC"/>
    <w:rsid w:val="00DE70EA"/>
    <w:rsid w:val="00DF0B6E"/>
    <w:rsid w:val="00E03557"/>
    <w:rsid w:val="00E07514"/>
    <w:rsid w:val="00E21D61"/>
    <w:rsid w:val="00E2633A"/>
    <w:rsid w:val="00E2641D"/>
    <w:rsid w:val="00E339D4"/>
    <w:rsid w:val="00E369D1"/>
    <w:rsid w:val="00E41349"/>
    <w:rsid w:val="00E42D1D"/>
    <w:rsid w:val="00E432E3"/>
    <w:rsid w:val="00E526C2"/>
    <w:rsid w:val="00E5592B"/>
    <w:rsid w:val="00E56B79"/>
    <w:rsid w:val="00E57414"/>
    <w:rsid w:val="00E635AD"/>
    <w:rsid w:val="00E64AC6"/>
    <w:rsid w:val="00E743D9"/>
    <w:rsid w:val="00E879F6"/>
    <w:rsid w:val="00E90CD2"/>
    <w:rsid w:val="00E92617"/>
    <w:rsid w:val="00E95BB6"/>
    <w:rsid w:val="00EA5F1E"/>
    <w:rsid w:val="00EA6A96"/>
    <w:rsid w:val="00EB0D06"/>
    <w:rsid w:val="00EB3A6E"/>
    <w:rsid w:val="00EB7A9C"/>
    <w:rsid w:val="00EC1A0A"/>
    <w:rsid w:val="00EC2BF4"/>
    <w:rsid w:val="00EC2F69"/>
    <w:rsid w:val="00EC50F2"/>
    <w:rsid w:val="00EC7385"/>
    <w:rsid w:val="00ED120F"/>
    <w:rsid w:val="00ED674F"/>
    <w:rsid w:val="00ED7B43"/>
    <w:rsid w:val="00EE0ED0"/>
    <w:rsid w:val="00EE4224"/>
    <w:rsid w:val="00EE577B"/>
    <w:rsid w:val="00EE7CC7"/>
    <w:rsid w:val="00EE7DA7"/>
    <w:rsid w:val="00EF015B"/>
    <w:rsid w:val="00EF3948"/>
    <w:rsid w:val="00EF3FF9"/>
    <w:rsid w:val="00EF455F"/>
    <w:rsid w:val="00EF7A95"/>
    <w:rsid w:val="00F02247"/>
    <w:rsid w:val="00F035E8"/>
    <w:rsid w:val="00F039CD"/>
    <w:rsid w:val="00F06773"/>
    <w:rsid w:val="00F069DC"/>
    <w:rsid w:val="00F11214"/>
    <w:rsid w:val="00F12349"/>
    <w:rsid w:val="00F1739C"/>
    <w:rsid w:val="00F23E16"/>
    <w:rsid w:val="00F23FDC"/>
    <w:rsid w:val="00F32BE4"/>
    <w:rsid w:val="00F42BAE"/>
    <w:rsid w:val="00F5195F"/>
    <w:rsid w:val="00F553AB"/>
    <w:rsid w:val="00F55DD4"/>
    <w:rsid w:val="00F610D0"/>
    <w:rsid w:val="00F65D3E"/>
    <w:rsid w:val="00F666E9"/>
    <w:rsid w:val="00F70224"/>
    <w:rsid w:val="00F761C6"/>
    <w:rsid w:val="00F80822"/>
    <w:rsid w:val="00F81216"/>
    <w:rsid w:val="00F82CDE"/>
    <w:rsid w:val="00F837AA"/>
    <w:rsid w:val="00F8618E"/>
    <w:rsid w:val="00F90AA8"/>
    <w:rsid w:val="00F92FA1"/>
    <w:rsid w:val="00F9665F"/>
    <w:rsid w:val="00FA63D8"/>
    <w:rsid w:val="00FA7536"/>
    <w:rsid w:val="00FB228B"/>
    <w:rsid w:val="00FB3951"/>
    <w:rsid w:val="00FB510D"/>
    <w:rsid w:val="00FC7E76"/>
    <w:rsid w:val="00FD4FFA"/>
    <w:rsid w:val="00FD6455"/>
    <w:rsid w:val="00FD7B65"/>
    <w:rsid w:val="00FE1696"/>
    <w:rsid w:val="00FE1DCA"/>
    <w:rsid w:val="00FE63B5"/>
    <w:rsid w:val="00FE66A0"/>
    <w:rsid w:val="00FE7ADB"/>
    <w:rsid w:val="00FF03FC"/>
    <w:rsid w:val="00FF07C2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F9"/>
    <w:pPr>
      <w:ind w:left="1077" w:firstLine="6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uiPriority w:val="99"/>
    <w:unhideWhenUsed/>
    <w:rsid w:val="00427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4274F9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427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4274F9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8A0931"/>
    <w:rPr>
      <w:b/>
      <w:bCs/>
    </w:rPr>
  </w:style>
  <w:style w:type="character" w:styleId="Numerstrony">
    <w:name w:val="page number"/>
    <w:basedOn w:val="Domylnaczcionkaakapitu"/>
    <w:semiHidden/>
    <w:rsid w:val="00190986"/>
  </w:style>
  <w:style w:type="paragraph" w:styleId="Tekstdymka">
    <w:name w:val="Balloon Text"/>
    <w:basedOn w:val="Normalny"/>
    <w:link w:val="TekstdymkaZnak"/>
    <w:uiPriority w:val="99"/>
    <w:semiHidden/>
    <w:unhideWhenUsed/>
    <w:rsid w:val="008D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038"/>
    <w:rPr>
      <w:rFonts w:ascii="Tahoma" w:hAnsi="Tahoma" w:cs="Tahoma"/>
      <w:sz w:val="16"/>
      <w:szCs w:val="16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84E0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84E0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11B91"/>
    <w:pPr>
      <w:ind w:left="720" w:firstLine="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DB0A96"/>
    <w:pPr>
      <w:ind w:left="283" w:hanging="283"/>
      <w:contextualSpacing/>
    </w:pPr>
  </w:style>
  <w:style w:type="paragraph" w:customStyle="1" w:styleId="TableParagraph">
    <w:name w:val="Table Paragraph"/>
    <w:basedOn w:val="Normalny"/>
    <w:uiPriority w:val="1"/>
    <w:qFormat/>
    <w:rsid w:val="004A50B7"/>
    <w:pPr>
      <w:widowControl w:val="0"/>
      <w:autoSpaceDE w:val="0"/>
      <w:autoSpaceDN w:val="0"/>
      <w:ind w:left="40" w:firstLine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62D1-2794-4575-99D5-62466DB0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Nuscana - Beata</dc:creator>
  <cp:lastModifiedBy>Laboratorium Nuscana</cp:lastModifiedBy>
  <cp:revision>3</cp:revision>
  <cp:lastPrinted>2024-02-16T13:01:00Z</cp:lastPrinted>
  <dcterms:created xsi:type="dcterms:W3CDTF">2024-02-16T13:01:00Z</dcterms:created>
  <dcterms:modified xsi:type="dcterms:W3CDTF">2024-02-16T13:01:00Z</dcterms:modified>
</cp:coreProperties>
</file>